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335"/>
        <w:gridCol w:w="5665"/>
        <w:gridCol w:w="6"/>
      </w:tblGrid>
      <w:tr w:rsidR="007F0F26" w:rsidRPr="00477817" w14:paraId="52FA63E0" w14:textId="77777777" w:rsidTr="006555B4">
        <w:tc>
          <w:tcPr>
            <w:tcW w:w="9811" w:type="dxa"/>
            <w:gridSpan w:val="4"/>
          </w:tcPr>
          <w:p w14:paraId="70B10ADB" w14:textId="2A36D57D" w:rsidR="007F0F26" w:rsidRPr="00477817" w:rsidRDefault="00AD7FB7" w:rsidP="00477817">
            <w:pPr>
              <w:jc w:val="center"/>
              <w:rPr>
                <w:rFonts w:ascii="Times New Roman" w:hAnsi="Times New Roman" w:cs="Times New Roman"/>
                <w:b/>
                <w:sz w:val="24"/>
                <w:szCs w:val="24"/>
              </w:rPr>
            </w:pPr>
            <w:r w:rsidRPr="00477817">
              <w:rPr>
                <w:rFonts w:ascii="Times New Roman" w:hAnsi="Times New Roman" w:cs="Times New Roman"/>
                <w:b/>
                <w:sz w:val="24"/>
                <w:szCs w:val="24"/>
              </w:rPr>
              <w:t>TECHNINĖ SPECIFIKACIJA</w:t>
            </w:r>
          </w:p>
        </w:tc>
      </w:tr>
      <w:tr w:rsidR="00641CD5" w:rsidRPr="00477817" w14:paraId="379FE03D" w14:textId="77777777" w:rsidTr="006555B4">
        <w:trPr>
          <w:gridAfter w:val="1"/>
          <w:wAfter w:w="6" w:type="dxa"/>
        </w:trPr>
        <w:tc>
          <w:tcPr>
            <w:tcW w:w="805" w:type="dxa"/>
          </w:tcPr>
          <w:p w14:paraId="79B1EAD9" w14:textId="24FC25C6" w:rsidR="00641CD5" w:rsidRPr="00477817" w:rsidRDefault="00641CD5" w:rsidP="00477817">
            <w:pPr>
              <w:jc w:val="both"/>
              <w:rPr>
                <w:rFonts w:ascii="Times New Roman" w:hAnsi="Times New Roman" w:cs="Times New Roman"/>
                <w:b/>
                <w:sz w:val="24"/>
                <w:szCs w:val="24"/>
              </w:rPr>
            </w:pPr>
            <w:r w:rsidRPr="00477817">
              <w:rPr>
                <w:rFonts w:ascii="Times New Roman" w:hAnsi="Times New Roman" w:cs="Times New Roman"/>
                <w:b/>
                <w:sz w:val="24"/>
                <w:szCs w:val="24"/>
              </w:rPr>
              <w:t>1.</w:t>
            </w:r>
          </w:p>
        </w:tc>
        <w:tc>
          <w:tcPr>
            <w:tcW w:w="9000" w:type="dxa"/>
            <w:gridSpan w:val="2"/>
          </w:tcPr>
          <w:p w14:paraId="61E8B620" w14:textId="419476B4" w:rsidR="00641CD5" w:rsidRPr="00477817" w:rsidRDefault="00641CD5" w:rsidP="00477817">
            <w:pPr>
              <w:jc w:val="both"/>
              <w:rPr>
                <w:rFonts w:ascii="Times New Roman" w:hAnsi="Times New Roman" w:cs="Times New Roman"/>
                <w:b/>
                <w:sz w:val="24"/>
                <w:szCs w:val="24"/>
              </w:rPr>
            </w:pPr>
            <w:r w:rsidRPr="00477817">
              <w:rPr>
                <w:rFonts w:ascii="Times New Roman" w:hAnsi="Times New Roman" w:cs="Times New Roman"/>
                <w:b/>
                <w:sz w:val="24"/>
                <w:szCs w:val="24"/>
              </w:rPr>
              <w:t>Sąvokos</w:t>
            </w:r>
          </w:p>
        </w:tc>
      </w:tr>
      <w:tr w:rsidR="00AD7FB7" w:rsidRPr="00477817" w14:paraId="1A8A9B3A" w14:textId="77777777" w:rsidTr="006555B4">
        <w:tc>
          <w:tcPr>
            <w:tcW w:w="9811" w:type="dxa"/>
            <w:gridSpan w:val="4"/>
          </w:tcPr>
          <w:p w14:paraId="508B512B" w14:textId="3353EDF9" w:rsidR="00AD7FB7" w:rsidRPr="00477817" w:rsidRDefault="00641CD5" w:rsidP="00477817">
            <w:pPr>
              <w:pStyle w:val="Sraopastraipa"/>
              <w:numPr>
                <w:ilvl w:val="1"/>
                <w:numId w:val="10"/>
              </w:numPr>
              <w:tabs>
                <w:tab w:val="left" w:pos="742"/>
              </w:tabs>
              <w:ind w:left="33" w:hanging="33"/>
              <w:jc w:val="both"/>
              <w:rPr>
                <w:rFonts w:ascii="Times New Roman" w:hAnsi="Times New Roman" w:cs="Times New Roman"/>
                <w:sz w:val="24"/>
                <w:szCs w:val="24"/>
              </w:rPr>
            </w:pPr>
            <w:r w:rsidRPr="00477817">
              <w:rPr>
                <w:rFonts w:ascii="Times New Roman" w:hAnsi="Times New Roman" w:cs="Times New Roman"/>
                <w:b/>
                <w:bCs/>
                <w:sz w:val="24"/>
                <w:szCs w:val="24"/>
              </w:rPr>
              <w:t>Pirkėjas</w:t>
            </w:r>
            <w:r w:rsidRPr="00477817">
              <w:rPr>
                <w:rFonts w:ascii="Times New Roman" w:hAnsi="Times New Roman" w:cs="Times New Roman"/>
                <w:bCs/>
                <w:sz w:val="24"/>
                <w:szCs w:val="24"/>
              </w:rPr>
              <w:t>–</w:t>
            </w:r>
            <w:r w:rsidRPr="00477817">
              <w:rPr>
                <w:rFonts w:ascii="Times New Roman" w:hAnsi="Times New Roman" w:cs="Times New Roman"/>
                <w:sz w:val="24"/>
                <w:szCs w:val="24"/>
              </w:rPr>
              <w:t xml:space="preserve"> </w:t>
            </w:r>
            <w:r w:rsidR="00F54CF8" w:rsidRPr="00477817">
              <w:rPr>
                <w:rFonts w:ascii="Times New Roman" w:hAnsi="Times New Roman" w:cs="Times New Roman"/>
                <w:sz w:val="24"/>
                <w:szCs w:val="24"/>
              </w:rPr>
              <w:t>Uždaroji akcinė bendrovė „GRINDA“</w:t>
            </w:r>
            <w:r w:rsidRPr="00477817">
              <w:rPr>
                <w:rFonts w:ascii="Times New Roman" w:hAnsi="Times New Roman" w:cs="Times New Roman"/>
                <w:sz w:val="24"/>
                <w:szCs w:val="24"/>
              </w:rPr>
              <w:t xml:space="preserve"> (toliau – </w:t>
            </w:r>
            <w:r w:rsidR="00F54CF8" w:rsidRPr="00477817">
              <w:rPr>
                <w:rFonts w:ascii="Times New Roman" w:hAnsi="Times New Roman" w:cs="Times New Roman"/>
                <w:sz w:val="24"/>
                <w:szCs w:val="24"/>
              </w:rPr>
              <w:t>Grinda</w:t>
            </w:r>
            <w:r w:rsidRPr="00477817">
              <w:rPr>
                <w:rFonts w:ascii="Times New Roman" w:hAnsi="Times New Roman" w:cs="Times New Roman"/>
                <w:sz w:val="24"/>
                <w:szCs w:val="24"/>
              </w:rPr>
              <w:t>; Perkančioji organizacija)</w:t>
            </w:r>
            <w:r w:rsidR="00AD7FB7" w:rsidRPr="00477817">
              <w:rPr>
                <w:rFonts w:ascii="Times New Roman" w:hAnsi="Times New Roman" w:cs="Times New Roman"/>
                <w:sz w:val="24"/>
                <w:szCs w:val="24"/>
              </w:rPr>
              <w:t>.</w:t>
            </w:r>
          </w:p>
          <w:p w14:paraId="7BFFAC86" w14:textId="45AC6C5D" w:rsidR="00AD7FB7" w:rsidRPr="00477817" w:rsidRDefault="00FD73F2" w:rsidP="00477817">
            <w:pPr>
              <w:pStyle w:val="Sraopastraipa"/>
              <w:numPr>
                <w:ilvl w:val="1"/>
                <w:numId w:val="10"/>
              </w:numPr>
              <w:tabs>
                <w:tab w:val="left" w:pos="742"/>
              </w:tabs>
              <w:ind w:left="0" w:firstLine="0"/>
              <w:jc w:val="both"/>
              <w:rPr>
                <w:rFonts w:ascii="Times New Roman" w:hAnsi="Times New Roman" w:cs="Times New Roman"/>
                <w:sz w:val="24"/>
                <w:szCs w:val="24"/>
              </w:rPr>
            </w:pPr>
            <w:r w:rsidRPr="00477817">
              <w:rPr>
                <w:rFonts w:ascii="Times New Roman" w:hAnsi="Times New Roman" w:cs="Times New Roman"/>
                <w:b/>
                <w:sz w:val="24"/>
                <w:szCs w:val="24"/>
              </w:rPr>
              <w:t>Tiekėjas</w:t>
            </w:r>
            <w:r w:rsidR="00E5747A" w:rsidRPr="00477817">
              <w:rPr>
                <w:rFonts w:ascii="Times New Roman" w:hAnsi="Times New Roman" w:cs="Times New Roman"/>
                <w:sz w:val="24"/>
                <w:szCs w:val="24"/>
              </w:rPr>
              <w:t xml:space="preserve"> - </w:t>
            </w:r>
            <w:r w:rsidR="00A4110C" w:rsidRPr="00477817">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477817" w14:paraId="7BEB0DC5" w14:textId="77777777" w:rsidTr="006555B4">
        <w:trPr>
          <w:gridAfter w:val="1"/>
          <w:wAfter w:w="6" w:type="dxa"/>
        </w:trPr>
        <w:tc>
          <w:tcPr>
            <w:tcW w:w="805" w:type="dxa"/>
          </w:tcPr>
          <w:p w14:paraId="146ABD60" w14:textId="24445C8D" w:rsidR="00641CD5" w:rsidRPr="00477817" w:rsidRDefault="00641CD5" w:rsidP="00477817">
            <w:pPr>
              <w:jc w:val="both"/>
              <w:rPr>
                <w:rFonts w:ascii="Times New Roman" w:hAnsi="Times New Roman" w:cs="Times New Roman"/>
                <w:b/>
                <w:sz w:val="24"/>
                <w:szCs w:val="24"/>
              </w:rPr>
            </w:pPr>
            <w:r w:rsidRPr="00477817">
              <w:rPr>
                <w:rFonts w:ascii="Times New Roman" w:hAnsi="Times New Roman" w:cs="Times New Roman"/>
                <w:b/>
                <w:sz w:val="24"/>
                <w:szCs w:val="24"/>
              </w:rPr>
              <w:t>2.</w:t>
            </w:r>
          </w:p>
        </w:tc>
        <w:tc>
          <w:tcPr>
            <w:tcW w:w="9000" w:type="dxa"/>
            <w:gridSpan w:val="2"/>
          </w:tcPr>
          <w:p w14:paraId="27EAF5F9" w14:textId="2805CBB7" w:rsidR="00641CD5" w:rsidRPr="00477817" w:rsidRDefault="00641CD5" w:rsidP="00477817">
            <w:pPr>
              <w:jc w:val="both"/>
              <w:rPr>
                <w:rFonts w:ascii="Times New Roman" w:hAnsi="Times New Roman" w:cs="Times New Roman"/>
                <w:b/>
                <w:sz w:val="24"/>
                <w:szCs w:val="24"/>
              </w:rPr>
            </w:pPr>
            <w:r w:rsidRPr="00477817">
              <w:rPr>
                <w:rFonts w:ascii="Times New Roman" w:hAnsi="Times New Roman" w:cs="Times New Roman"/>
                <w:b/>
                <w:sz w:val="24"/>
                <w:szCs w:val="24"/>
              </w:rPr>
              <w:t>Bendrosios nuostatos</w:t>
            </w:r>
          </w:p>
        </w:tc>
      </w:tr>
      <w:tr w:rsidR="00641CD5" w:rsidRPr="00477817" w14:paraId="384E93BA" w14:textId="77777777" w:rsidTr="006555B4">
        <w:trPr>
          <w:trHeight w:val="1573"/>
        </w:trPr>
        <w:tc>
          <w:tcPr>
            <w:tcW w:w="9811" w:type="dxa"/>
            <w:gridSpan w:val="4"/>
          </w:tcPr>
          <w:p w14:paraId="6855A2AC" w14:textId="6BCFF723" w:rsidR="00641CD5" w:rsidRPr="00477817" w:rsidRDefault="00641CD5" w:rsidP="00477817">
            <w:pPr>
              <w:jc w:val="both"/>
              <w:rPr>
                <w:rFonts w:ascii="Times New Roman" w:hAnsi="Times New Roman" w:cs="Times New Roman"/>
                <w:b/>
                <w:sz w:val="24"/>
                <w:szCs w:val="24"/>
              </w:rPr>
            </w:pPr>
            <w:r w:rsidRPr="00477817">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477817" w14:paraId="604ED576" w14:textId="77777777" w:rsidTr="006555B4">
        <w:trPr>
          <w:gridAfter w:val="1"/>
          <w:wAfter w:w="6" w:type="dxa"/>
        </w:trPr>
        <w:tc>
          <w:tcPr>
            <w:tcW w:w="805" w:type="dxa"/>
          </w:tcPr>
          <w:p w14:paraId="69B18D77" w14:textId="3E52E5E1" w:rsidR="002F119A" w:rsidRPr="00477817" w:rsidRDefault="00641CD5" w:rsidP="00477817">
            <w:pPr>
              <w:jc w:val="both"/>
              <w:rPr>
                <w:rFonts w:ascii="Times New Roman" w:hAnsi="Times New Roman" w:cs="Times New Roman"/>
                <w:b/>
                <w:sz w:val="24"/>
                <w:szCs w:val="24"/>
              </w:rPr>
            </w:pPr>
            <w:r w:rsidRPr="00477817">
              <w:rPr>
                <w:rFonts w:ascii="Times New Roman" w:hAnsi="Times New Roman" w:cs="Times New Roman"/>
                <w:b/>
                <w:sz w:val="24"/>
                <w:szCs w:val="24"/>
              </w:rPr>
              <w:t>3</w:t>
            </w:r>
            <w:r w:rsidR="002F119A" w:rsidRPr="00477817">
              <w:rPr>
                <w:rFonts w:ascii="Times New Roman" w:hAnsi="Times New Roman" w:cs="Times New Roman"/>
                <w:b/>
                <w:sz w:val="24"/>
                <w:szCs w:val="24"/>
              </w:rPr>
              <w:t>.</w:t>
            </w:r>
          </w:p>
        </w:tc>
        <w:tc>
          <w:tcPr>
            <w:tcW w:w="3335" w:type="dxa"/>
          </w:tcPr>
          <w:p w14:paraId="6AD66D00" w14:textId="0A9A4D7D" w:rsidR="002F119A" w:rsidRPr="00477817" w:rsidRDefault="002F119A" w:rsidP="00477817">
            <w:pPr>
              <w:jc w:val="both"/>
              <w:rPr>
                <w:rFonts w:ascii="Times New Roman" w:hAnsi="Times New Roman" w:cs="Times New Roman"/>
                <w:b/>
                <w:sz w:val="24"/>
                <w:szCs w:val="24"/>
              </w:rPr>
            </w:pPr>
            <w:r w:rsidRPr="00477817">
              <w:rPr>
                <w:rFonts w:ascii="Times New Roman" w:hAnsi="Times New Roman" w:cs="Times New Roman"/>
                <w:b/>
                <w:sz w:val="24"/>
                <w:szCs w:val="24"/>
              </w:rPr>
              <w:t>Pirkimo objektas</w:t>
            </w:r>
          </w:p>
        </w:tc>
        <w:tc>
          <w:tcPr>
            <w:tcW w:w="5665" w:type="dxa"/>
          </w:tcPr>
          <w:p w14:paraId="3F209708" w14:textId="158887BF" w:rsidR="002F119A" w:rsidRPr="00477817" w:rsidRDefault="00372A87" w:rsidP="00477817">
            <w:pPr>
              <w:jc w:val="both"/>
              <w:rPr>
                <w:rFonts w:ascii="Times New Roman" w:hAnsi="Times New Roman" w:cs="Times New Roman"/>
                <w:i/>
                <w:color w:val="FF0000"/>
                <w:sz w:val="24"/>
                <w:szCs w:val="24"/>
              </w:rPr>
            </w:pPr>
            <w:r w:rsidRPr="00477817">
              <w:rPr>
                <w:rFonts w:ascii="Times New Roman" w:hAnsi="Times New Roman" w:cs="Times New Roman"/>
                <w:sz w:val="24"/>
                <w:szCs w:val="24"/>
              </w:rPr>
              <w:t>Dokumentų valdymo sistema</w:t>
            </w:r>
            <w:r w:rsidR="00262EF9" w:rsidRPr="00477817">
              <w:rPr>
                <w:rFonts w:ascii="Times New Roman" w:hAnsi="Times New Roman" w:cs="Times New Roman"/>
                <w:sz w:val="24"/>
                <w:szCs w:val="24"/>
              </w:rPr>
              <w:t xml:space="preserve"> </w:t>
            </w:r>
          </w:p>
        </w:tc>
      </w:tr>
      <w:tr w:rsidR="00802E2B" w:rsidRPr="00477817" w14:paraId="2E5112B9" w14:textId="77777777" w:rsidTr="006555B4">
        <w:trPr>
          <w:gridAfter w:val="1"/>
          <w:wAfter w:w="6" w:type="dxa"/>
        </w:trPr>
        <w:tc>
          <w:tcPr>
            <w:tcW w:w="805" w:type="dxa"/>
          </w:tcPr>
          <w:p w14:paraId="4F9160C8" w14:textId="583617C0" w:rsidR="00802E2B" w:rsidRPr="00477817" w:rsidRDefault="00802E2B" w:rsidP="00477817">
            <w:pPr>
              <w:jc w:val="both"/>
              <w:rPr>
                <w:rFonts w:ascii="Times New Roman" w:hAnsi="Times New Roman" w:cs="Times New Roman"/>
                <w:b/>
                <w:sz w:val="24"/>
                <w:szCs w:val="24"/>
              </w:rPr>
            </w:pPr>
            <w:r w:rsidRPr="00477817">
              <w:rPr>
                <w:rFonts w:ascii="Times New Roman" w:hAnsi="Times New Roman" w:cs="Times New Roman"/>
                <w:b/>
                <w:sz w:val="24"/>
                <w:szCs w:val="24"/>
              </w:rPr>
              <w:t xml:space="preserve">4. </w:t>
            </w:r>
          </w:p>
        </w:tc>
        <w:tc>
          <w:tcPr>
            <w:tcW w:w="9000" w:type="dxa"/>
            <w:gridSpan w:val="2"/>
          </w:tcPr>
          <w:p w14:paraId="3FE77A71" w14:textId="63EC5897" w:rsidR="00802E2B" w:rsidRPr="00477817" w:rsidRDefault="00802E2B" w:rsidP="00477817">
            <w:pPr>
              <w:jc w:val="both"/>
              <w:rPr>
                <w:rFonts w:ascii="Times New Roman" w:hAnsi="Times New Roman" w:cs="Times New Roman"/>
                <w:sz w:val="24"/>
                <w:szCs w:val="24"/>
              </w:rPr>
            </w:pPr>
            <w:r w:rsidRPr="00477817">
              <w:rPr>
                <w:rFonts w:ascii="Times New Roman" w:hAnsi="Times New Roman" w:cs="Times New Roman"/>
                <w:b/>
                <w:color w:val="000000"/>
                <w:sz w:val="24"/>
                <w:szCs w:val="24"/>
              </w:rPr>
              <w:t>Pirkimo objekto apimtys (kiekiai)</w:t>
            </w:r>
          </w:p>
        </w:tc>
      </w:tr>
      <w:tr w:rsidR="00802E2B" w:rsidRPr="00477817" w14:paraId="7968CCF8" w14:textId="77777777" w:rsidTr="006555B4">
        <w:trPr>
          <w:gridAfter w:val="1"/>
          <w:wAfter w:w="6" w:type="dxa"/>
          <w:trHeight w:val="1732"/>
        </w:trPr>
        <w:tc>
          <w:tcPr>
            <w:tcW w:w="9805" w:type="dxa"/>
            <w:gridSpan w:val="3"/>
          </w:tcPr>
          <w:tbl>
            <w:tblPr>
              <w:tblStyle w:val="Lentelstinklelis"/>
              <w:tblW w:w="0" w:type="auto"/>
              <w:tblLook w:val="04A0" w:firstRow="1" w:lastRow="0" w:firstColumn="1" w:lastColumn="0" w:noHBand="0" w:noVBand="1"/>
            </w:tblPr>
            <w:tblGrid>
              <w:gridCol w:w="959"/>
              <w:gridCol w:w="4874"/>
              <w:gridCol w:w="1710"/>
              <w:gridCol w:w="1390"/>
            </w:tblGrid>
            <w:tr w:rsidR="00802E2B" w:rsidRPr="00477817" w14:paraId="52C6F6CD" w14:textId="77777777" w:rsidTr="24767079">
              <w:tc>
                <w:tcPr>
                  <w:tcW w:w="959" w:type="dxa"/>
                </w:tcPr>
                <w:p w14:paraId="037553F2" w14:textId="62014C53"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Eil. Nr.</w:t>
                  </w:r>
                </w:p>
              </w:tc>
              <w:tc>
                <w:tcPr>
                  <w:tcW w:w="4874" w:type="dxa"/>
                </w:tcPr>
                <w:p w14:paraId="47221F97" w14:textId="35C88254"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Prekės/Paslaugos pavadinimas</w:t>
                  </w:r>
                </w:p>
              </w:tc>
              <w:tc>
                <w:tcPr>
                  <w:tcW w:w="1710" w:type="dxa"/>
                </w:tcPr>
                <w:p w14:paraId="0322B1EF" w14:textId="6F170E85"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Mato vnt.</w:t>
                  </w:r>
                </w:p>
              </w:tc>
              <w:tc>
                <w:tcPr>
                  <w:tcW w:w="1231" w:type="dxa"/>
                </w:tcPr>
                <w:p w14:paraId="6510DBA3" w14:textId="7BD596FA" w:rsidR="00802E2B" w:rsidRPr="00477817" w:rsidRDefault="00235407"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Maksimalus k</w:t>
                  </w:r>
                  <w:r w:rsidR="00802E2B" w:rsidRPr="00477817">
                    <w:rPr>
                      <w:rFonts w:ascii="Times New Roman" w:hAnsi="Times New Roman" w:cs="Times New Roman"/>
                      <w:sz w:val="24"/>
                      <w:szCs w:val="24"/>
                    </w:rPr>
                    <w:t>iekis</w:t>
                  </w:r>
                </w:p>
              </w:tc>
            </w:tr>
            <w:tr w:rsidR="00802E2B" w:rsidRPr="00477817" w14:paraId="1998E45D" w14:textId="77777777" w:rsidTr="24767079">
              <w:tc>
                <w:tcPr>
                  <w:tcW w:w="959" w:type="dxa"/>
                </w:tcPr>
                <w:p w14:paraId="35F6E73F" w14:textId="193D94E2"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1.</w:t>
                  </w:r>
                </w:p>
              </w:tc>
              <w:tc>
                <w:tcPr>
                  <w:tcW w:w="4874" w:type="dxa"/>
                </w:tcPr>
                <w:p w14:paraId="28FBD58C" w14:textId="72A12C16"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Dokumentų valdymo sistemos licencija</w:t>
                  </w:r>
                  <w:r w:rsidR="0042537B">
                    <w:rPr>
                      <w:rFonts w:ascii="Times New Roman" w:hAnsi="Times New Roman" w:cs="Times New Roman"/>
                      <w:sz w:val="24"/>
                      <w:szCs w:val="24"/>
                    </w:rPr>
                    <w:t xml:space="preserve"> (jei taikoma)</w:t>
                  </w:r>
                  <w:r w:rsidRPr="00477817">
                    <w:rPr>
                      <w:rFonts w:ascii="Times New Roman" w:hAnsi="Times New Roman" w:cs="Times New Roman"/>
                      <w:sz w:val="24"/>
                      <w:szCs w:val="24"/>
                    </w:rPr>
                    <w:t xml:space="preserve">. </w:t>
                  </w:r>
                </w:p>
                <w:p w14:paraId="164357D6" w14:textId="77777777"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70 vnt. – pilnas funkcionalumas</w:t>
                  </w:r>
                </w:p>
                <w:p w14:paraId="5C122E62" w14:textId="28C8BED1"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130 vnt. – dalinis funkcionalumas</w:t>
                  </w:r>
                </w:p>
              </w:tc>
              <w:tc>
                <w:tcPr>
                  <w:tcW w:w="1710" w:type="dxa"/>
                </w:tcPr>
                <w:p w14:paraId="408A3EEB" w14:textId="380095E8"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vnt.</w:t>
                  </w:r>
                </w:p>
              </w:tc>
              <w:tc>
                <w:tcPr>
                  <w:tcW w:w="1231" w:type="dxa"/>
                </w:tcPr>
                <w:p w14:paraId="129C84A2" w14:textId="252D6A20"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200</w:t>
                  </w:r>
                </w:p>
              </w:tc>
            </w:tr>
            <w:tr w:rsidR="00802E2B" w:rsidRPr="00477817" w14:paraId="12ED91C1" w14:textId="77777777" w:rsidTr="24767079">
              <w:tc>
                <w:tcPr>
                  <w:tcW w:w="959" w:type="dxa"/>
                </w:tcPr>
                <w:p w14:paraId="197D8F64" w14:textId="258B5B80"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2.</w:t>
                  </w:r>
                </w:p>
              </w:tc>
              <w:tc>
                <w:tcPr>
                  <w:tcW w:w="4874" w:type="dxa"/>
                </w:tcPr>
                <w:p w14:paraId="568E5522" w14:textId="2CD83377"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Sistemos diegimas ir konfigūravimas</w:t>
                  </w:r>
                </w:p>
                <w:p w14:paraId="00F2AD5F" w14:textId="195B63C3"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Trukmė 3 mėn.</w:t>
                  </w:r>
                </w:p>
              </w:tc>
              <w:tc>
                <w:tcPr>
                  <w:tcW w:w="1710" w:type="dxa"/>
                </w:tcPr>
                <w:p w14:paraId="78F1D845" w14:textId="7369842E"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vnt.</w:t>
                  </w:r>
                </w:p>
              </w:tc>
              <w:tc>
                <w:tcPr>
                  <w:tcW w:w="1231" w:type="dxa"/>
                </w:tcPr>
                <w:p w14:paraId="7102C933" w14:textId="3200CE59"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1</w:t>
                  </w:r>
                </w:p>
              </w:tc>
            </w:tr>
            <w:tr w:rsidR="00802E2B" w:rsidRPr="00477817" w14:paraId="7819E610" w14:textId="77777777" w:rsidTr="24767079">
              <w:tc>
                <w:tcPr>
                  <w:tcW w:w="959" w:type="dxa"/>
                </w:tcPr>
                <w:p w14:paraId="2F667E50" w14:textId="2B037515"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 xml:space="preserve">3. </w:t>
                  </w:r>
                </w:p>
              </w:tc>
              <w:tc>
                <w:tcPr>
                  <w:tcW w:w="4874" w:type="dxa"/>
                </w:tcPr>
                <w:p w14:paraId="3B4B79D9" w14:textId="3506BC91"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Mokymai:</w:t>
                  </w:r>
                </w:p>
                <w:p w14:paraId="420A97BA" w14:textId="5C064BE8"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Sistemos administratoriams – 8 val.</w:t>
                  </w:r>
                </w:p>
                <w:p w14:paraId="0A0885FA" w14:textId="0794CC66"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Sistemos naudotojams – 6 val.</w:t>
                  </w:r>
                </w:p>
              </w:tc>
              <w:tc>
                <w:tcPr>
                  <w:tcW w:w="1710" w:type="dxa"/>
                </w:tcPr>
                <w:p w14:paraId="0408832B" w14:textId="1D8F9C02"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val.</w:t>
                  </w:r>
                </w:p>
              </w:tc>
              <w:tc>
                <w:tcPr>
                  <w:tcW w:w="1231" w:type="dxa"/>
                </w:tcPr>
                <w:p w14:paraId="559CB6B3" w14:textId="62593686"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14</w:t>
                  </w:r>
                </w:p>
              </w:tc>
            </w:tr>
            <w:tr w:rsidR="00802E2B" w:rsidRPr="00477817" w14:paraId="224959E7" w14:textId="77777777" w:rsidTr="24767079">
              <w:tc>
                <w:tcPr>
                  <w:tcW w:w="959" w:type="dxa"/>
                </w:tcPr>
                <w:p w14:paraId="46F21874" w14:textId="65583534"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 xml:space="preserve">4. </w:t>
                  </w:r>
                </w:p>
              </w:tc>
              <w:tc>
                <w:tcPr>
                  <w:tcW w:w="4874" w:type="dxa"/>
                </w:tcPr>
                <w:p w14:paraId="50A0E90A" w14:textId="4C0DFCE4" w:rsidR="00802E2B" w:rsidRPr="00477817" w:rsidRDefault="2A6977F7"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Sistemos priežiūros  paslaugos</w:t>
                  </w:r>
                </w:p>
              </w:tc>
              <w:tc>
                <w:tcPr>
                  <w:tcW w:w="1710" w:type="dxa"/>
                </w:tcPr>
                <w:p w14:paraId="481908BD" w14:textId="16F7BAA0"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mėn.</w:t>
                  </w:r>
                </w:p>
              </w:tc>
              <w:tc>
                <w:tcPr>
                  <w:tcW w:w="1231" w:type="dxa"/>
                </w:tcPr>
                <w:p w14:paraId="037107EA" w14:textId="124792A9" w:rsidR="00802E2B" w:rsidRPr="00477817" w:rsidRDefault="00460322"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24</w:t>
                  </w:r>
                </w:p>
              </w:tc>
            </w:tr>
            <w:tr w:rsidR="00802E2B" w:rsidRPr="00477817" w14:paraId="187A4003" w14:textId="77777777" w:rsidTr="24767079">
              <w:tc>
                <w:tcPr>
                  <w:tcW w:w="959" w:type="dxa"/>
                </w:tcPr>
                <w:p w14:paraId="14B0D0CC" w14:textId="27CEB1FB"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 xml:space="preserve">5. </w:t>
                  </w:r>
                </w:p>
              </w:tc>
              <w:tc>
                <w:tcPr>
                  <w:tcW w:w="4874" w:type="dxa"/>
                </w:tcPr>
                <w:p w14:paraId="5E46CCE4" w14:textId="1E49C864" w:rsidR="00802E2B" w:rsidRPr="00477817" w:rsidRDefault="005577C9"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 xml:space="preserve">Sistemos </w:t>
                  </w:r>
                  <w:r w:rsidR="00E717E2" w:rsidRPr="00477817">
                    <w:rPr>
                      <w:rFonts w:ascii="Times New Roman" w:hAnsi="Times New Roman" w:cs="Times New Roman"/>
                      <w:sz w:val="24"/>
                      <w:szCs w:val="24"/>
                    </w:rPr>
                    <w:t>v</w:t>
                  </w:r>
                  <w:r w:rsidR="00802E2B" w:rsidRPr="00477817">
                    <w:rPr>
                      <w:rFonts w:ascii="Times New Roman" w:hAnsi="Times New Roman" w:cs="Times New Roman"/>
                      <w:sz w:val="24"/>
                      <w:szCs w:val="24"/>
                    </w:rPr>
                    <w:t xml:space="preserve">ystymo </w:t>
                  </w:r>
                  <w:r w:rsidR="79ADF658" w:rsidRPr="00477817">
                    <w:rPr>
                      <w:rFonts w:ascii="Times New Roman" w:hAnsi="Times New Roman" w:cs="Times New Roman"/>
                      <w:sz w:val="24"/>
                      <w:szCs w:val="24"/>
                    </w:rPr>
                    <w:t>paslaugos</w:t>
                  </w:r>
                </w:p>
              </w:tc>
              <w:tc>
                <w:tcPr>
                  <w:tcW w:w="1710" w:type="dxa"/>
                </w:tcPr>
                <w:p w14:paraId="5D2F3C2A" w14:textId="30D2EABF"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val.</w:t>
                  </w:r>
                </w:p>
              </w:tc>
              <w:tc>
                <w:tcPr>
                  <w:tcW w:w="1231" w:type="dxa"/>
                </w:tcPr>
                <w:p w14:paraId="78240254" w14:textId="49D1B0A7"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80</w:t>
                  </w:r>
                </w:p>
              </w:tc>
            </w:tr>
            <w:tr w:rsidR="00802E2B" w:rsidRPr="00477817" w14:paraId="40F667E8" w14:textId="77777777" w:rsidTr="24767079">
              <w:tc>
                <w:tcPr>
                  <w:tcW w:w="959" w:type="dxa"/>
                </w:tcPr>
                <w:p w14:paraId="4A621509" w14:textId="4D19E975"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 xml:space="preserve">6. </w:t>
                  </w:r>
                </w:p>
              </w:tc>
              <w:tc>
                <w:tcPr>
                  <w:tcW w:w="4874" w:type="dxa"/>
                </w:tcPr>
                <w:p w14:paraId="2FCDE8B7" w14:textId="5E2B77F6"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 xml:space="preserve">Skaitmeninių </w:t>
                  </w:r>
                  <w:r w:rsidR="00585749" w:rsidRPr="00477817">
                    <w:rPr>
                      <w:rFonts w:ascii="Times New Roman" w:hAnsi="Times New Roman" w:cs="Times New Roman"/>
                      <w:sz w:val="24"/>
                      <w:szCs w:val="24"/>
                    </w:rPr>
                    <w:t>dokumentų</w:t>
                  </w:r>
                  <w:r w:rsidR="00804434" w:rsidRPr="00477817">
                    <w:rPr>
                      <w:rFonts w:ascii="Times New Roman" w:hAnsi="Times New Roman" w:cs="Times New Roman"/>
                      <w:sz w:val="24"/>
                      <w:szCs w:val="24"/>
                    </w:rPr>
                    <w:t xml:space="preserve"> ir susijusių duomenų</w:t>
                  </w:r>
                  <w:r w:rsidR="00585749" w:rsidRPr="00477817">
                    <w:rPr>
                      <w:rFonts w:ascii="Times New Roman" w:hAnsi="Times New Roman" w:cs="Times New Roman"/>
                      <w:sz w:val="24"/>
                      <w:szCs w:val="24"/>
                    </w:rPr>
                    <w:t xml:space="preserve"> </w:t>
                  </w:r>
                  <w:r w:rsidRPr="00477817">
                    <w:rPr>
                      <w:rFonts w:ascii="Times New Roman" w:hAnsi="Times New Roman" w:cs="Times New Roman"/>
                      <w:sz w:val="24"/>
                      <w:szCs w:val="24"/>
                    </w:rPr>
                    <w:t>perkėlim</w:t>
                  </w:r>
                  <w:r w:rsidR="00585749" w:rsidRPr="00477817">
                    <w:rPr>
                      <w:rFonts w:ascii="Times New Roman" w:hAnsi="Times New Roman" w:cs="Times New Roman"/>
                      <w:sz w:val="24"/>
                      <w:szCs w:val="24"/>
                    </w:rPr>
                    <w:t>o</w:t>
                  </w:r>
                  <w:r w:rsidR="0097193B" w:rsidRPr="00477817">
                    <w:rPr>
                      <w:rFonts w:ascii="Times New Roman" w:hAnsi="Times New Roman" w:cs="Times New Roman"/>
                      <w:sz w:val="24"/>
                      <w:szCs w:val="24"/>
                    </w:rPr>
                    <w:t xml:space="preserve"> paslaugos</w:t>
                  </w:r>
                </w:p>
              </w:tc>
              <w:tc>
                <w:tcPr>
                  <w:tcW w:w="1710" w:type="dxa"/>
                </w:tcPr>
                <w:p w14:paraId="09658448" w14:textId="443631F1"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vnt.</w:t>
                  </w:r>
                </w:p>
              </w:tc>
              <w:tc>
                <w:tcPr>
                  <w:tcW w:w="1231" w:type="dxa"/>
                </w:tcPr>
                <w:p w14:paraId="169082CB" w14:textId="6E26C67C"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1</w:t>
                  </w:r>
                </w:p>
              </w:tc>
            </w:tr>
            <w:tr w:rsidR="00802E2B" w:rsidRPr="00477817" w14:paraId="4A9FE197" w14:textId="77777777" w:rsidTr="24767079">
              <w:tc>
                <w:tcPr>
                  <w:tcW w:w="959" w:type="dxa"/>
                </w:tcPr>
                <w:p w14:paraId="537400E0" w14:textId="1EB78D94"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 xml:space="preserve">7. </w:t>
                  </w:r>
                </w:p>
              </w:tc>
              <w:tc>
                <w:tcPr>
                  <w:tcW w:w="4874" w:type="dxa"/>
                </w:tcPr>
                <w:p w14:paraId="2452793A" w14:textId="6C9401C6" w:rsidR="00802E2B" w:rsidRPr="00477817" w:rsidRDefault="6A4872BC" w:rsidP="00477817">
                  <w:pPr>
                    <w:widowControl w:val="0"/>
                    <w:tabs>
                      <w:tab w:val="left" w:pos="1019"/>
                    </w:tabs>
                    <w:spacing w:before="40" w:after="40"/>
                    <w:jc w:val="both"/>
                    <w:rPr>
                      <w:rFonts w:ascii="Times New Roman" w:eastAsia="Tahoma" w:hAnsi="Times New Roman" w:cs="Times New Roman"/>
                      <w:sz w:val="24"/>
                      <w:szCs w:val="24"/>
                    </w:rPr>
                  </w:pPr>
                  <w:r w:rsidRPr="24767079">
                    <w:rPr>
                      <w:rFonts w:ascii="Times New Roman" w:eastAsia="Tahoma" w:hAnsi="Times New Roman" w:cs="Times New Roman"/>
                      <w:sz w:val="24"/>
                      <w:szCs w:val="24"/>
                    </w:rPr>
                    <w:t>Virtualių tarnybinių stočių palaikymo ir nuomos paslauga DVS diegimui ir naudojimui</w:t>
                  </w:r>
                  <w:r w:rsidR="2566ECB3" w:rsidRPr="24767079">
                    <w:rPr>
                      <w:rFonts w:ascii="Times New Roman" w:eastAsia="Tahoma" w:hAnsi="Times New Roman" w:cs="Times New Roman"/>
                      <w:sz w:val="24"/>
                      <w:szCs w:val="24"/>
                    </w:rPr>
                    <w:t xml:space="preserve"> </w:t>
                  </w:r>
                </w:p>
              </w:tc>
              <w:tc>
                <w:tcPr>
                  <w:tcW w:w="1710" w:type="dxa"/>
                </w:tcPr>
                <w:p w14:paraId="0B017679" w14:textId="6B8312BB"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mėn.</w:t>
                  </w:r>
                </w:p>
              </w:tc>
              <w:tc>
                <w:tcPr>
                  <w:tcW w:w="1231" w:type="dxa"/>
                </w:tcPr>
                <w:p w14:paraId="522AAF9C" w14:textId="6F3EC59F" w:rsidR="00802E2B" w:rsidRPr="00477817" w:rsidRDefault="00D75AB7" w:rsidP="00477817">
                  <w:pPr>
                    <w:widowControl w:val="0"/>
                    <w:tabs>
                      <w:tab w:val="left" w:pos="1019"/>
                    </w:tabs>
                    <w:spacing w:before="40" w:after="40"/>
                    <w:jc w:val="both"/>
                    <w:rPr>
                      <w:rFonts w:ascii="Times New Roman" w:hAnsi="Times New Roman" w:cs="Times New Roman"/>
                      <w:sz w:val="24"/>
                      <w:szCs w:val="24"/>
                    </w:rPr>
                  </w:pPr>
                  <w:r w:rsidRPr="00477817">
                    <w:rPr>
                      <w:rFonts w:ascii="Times New Roman" w:hAnsi="Times New Roman" w:cs="Times New Roman"/>
                      <w:sz w:val="24"/>
                      <w:szCs w:val="24"/>
                    </w:rPr>
                    <w:t>27</w:t>
                  </w:r>
                </w:p>
              </w:tc>
            </w:tr>
          </w:tbl>
          <w:p w14:paraId="5E8A443D" w14:textId="77777777" w:rsidR="00802E2B" w:rsidRPr="00477817" w:rsidRDefault="00802E2B" w:rsidP="00477817">
            <w:pPr>
              <w:widowControl w:val="0"/>
              <w:tabs>
                <w:tab w:val="left" w:pos="1019"/>
              </w:tabs>
              <w:spacing w:before="40" w:after="40"/>
              <w:jc w:val="both"/>
              <w:rPr>
                <w:rFonts w:ascii="Times New Roman" w:hAnsi="Times New Roman" w:cs="Times New Roman"/>
                <w:sz w:val="24"/>
                <w:szCs w:val="24"/>
              </w:rPr>
            </w:pPr>
          </w:p>
        </w:tc>
      </w:tr>
      <w:tr w:rsidR="00641CD5" w:rsidRPr="00477817" w14:paraId="4A43CA18" w14:textId="77777777" w:rsidTr="006555B4">
        <w:trPr>
          <w:gridAfter w:val="1"/>
          <w:wAfter w:w="6" w:type="dxa"/>
        </w:trPr>
        <w:tc>
          <w:tcPr>
            <w:tcW w:w="805" w:type="dxa"/>
          </w:tcPr>
          <w:p w14:paraId="04B329F8" w14:textId="09AECDAE" w:rsidR="00641CD5" w:rsidRPr="00477817" w:rsidRDefault="00280015" w:rsidP="00477817">
            <w:pPr>
              <w:jc w:val="both"/>
              <w:rPr>
                <w:rFonts w:ascii="Times New Roman" w:hAnsi="Times New Roman" w:cs="Times New Roman"/>
                <w:b/>
                <w:color w:val="000000"/>
                <w:sz w:val="24"/>
                <w:szCs w:val="24"/>
              </w:rPr>
            </w:pPr>
            <w:r w:rsidRPr="00477817">
              <w:rPr>
                <w:rFonts w:ascii="Times New Roman" w:hAnsi="Times New Roman" w:cs="Times New Roman"/>
                <w:b/>
                <w:bCs/>
                <w:color w:val="000000" w:themeColor="text1"/>
                <w:sz w:val="24"/>
                <w:szCs w:val="24"/>
              </w:rPr>
              <w:t>5</w:t>
            </w:r>
            <w:r w:rsidR="00641CD5" w:rsidRPr="00477817">
              <w:rPr>
                <w:rFonts w:ascii="Times New Roman" w:hAnsi="Times New Roman" w:cs="Times New Roman"/>
                <w:b/>
                <w:bCs/>
                <w:color w:val="000000" w:themeColor="text1"/>
                <w:sz w:val="24"/>
                <w:szCs w:val="24"/>
              </w:rPr>
              <w:t>.</w:t>
            </w:r>
          </w:p>
        </w:tc>
        <w:tc>
          <w:tcPr>
            <w:tcW w:w="9000" w:type="dxa"/>
            <w:gridSpan w:val="2"/>
          </w:tcPr>
          <w:p w14:paraId="6E1582B2" w14:textId="2A5B5584" w:rsidR="00641CD5" w:rsidRPr="00477817" w:rsidRDefault="00641CD5" w:rsidP="00477817">
            <w:pPr>
              <w:pStyle w:val="Sraopastraipa"/>
              <w:tabs>
                <w:tab w:val="left" w:pos="426"/>
              </w:tabs>
              <w:ind w:left="0" w:firstLine="0"/>
              <w:jc w:val="both"/>
              <w:rPr>
                <w:rFonts w:ascii="Times New Roman" w:hAnsi="Times New Roman" w:cs="Times New Roman"/>
                <w:b/>
                <w:sz w:val="24"/>
                <w:szCs w:val="24"/>
              </w:rPr>
            </w:pPr>
            <w:r w:rsidRPr="00477817">
              <w:rPr>
                <w:rFonts w:ascii="Times New Roman" w:hAnsi="Times New Roman" w:cs="Times New Roman"/>
                <w:b/>
                <w:sz w:val="24"/>
                <w:szCs w:val="24"/>
              </w:rPr>
              <w:t>Techniniai reikalavimai</w:t>
            </w:r>
            <w:r w:rsidR="00EF1417" w:rsidRPr="00477817">
              <w:rPr>
                <w:rFonts w:ascii="Times New Roman" w:hAnsi="Times New Roman" w:cs="Times New Roman"/>
                <w:b/>
                <w:sz w:val="24"/>
                <w:szCs w:val="24"/>
              </w:rPr>
              <w:t xml:space="preserve"> </w:t>
            </w:r>
            <w:r w:rsidRPr="00477817">
              <w:rPr>
                <w:rFonts w:ascii="Times New Roman" w:hAnsi="Times New Roman" w:cs="Times New Roman"/>
                <w:b/>
                <w:sz w:val="24"/>
                <w:szCs w:val="24"/>
              </w:rPr>
              <w:t>pirkimo</w:t>
            </w:r>
            <w:r w:rsidR="00EF1417" w:rsidRPr="00477817">
              <w:rPr>
                <w:rFonts w:ascii="Times New Roman" w:hAnsi="Times New Roman" w:cs="Times New Roman"/>
                <w:b/>
                <w:sz w:val="24"/>
                <w:szCs w:val="24"/>
              </w:rPr>
              <w:t xml:space="preserve"> </w:t>
            </w:r>
            <w:r w:rsidRPr="00477817">
              <w:rPr>
                <w:rFonts w:ascii="Times New Roman" w:hAnsi="Times New Roman" w:cs="Times New Roman"/>
                <w:b/>
                <w:sz w:val="24"/>
                <w:szCs w:val="24"/>
              </w:rPr>
              <w:t>objektui</w:t>
            </w:r>
          </w:p>
        </w:tc>
      </w:tr>
      <w:tr w:rsidR="00EF1417" w:rsidRPr="00477817" w14:paraId="5F3DDF8B" w14:textId="77777777" w:rsidTr="006555B4">
        <w:trPr>
          <w:gridAfter w:val="1"/>
          <w:wAfter w:w="6" w:type="dxa"/>
          <w:trHeight w:val="4100"/>
        </w:trPr>
        <w:tc>
          <w:tcPr>
            <w:tcW w:w="805" w:type="dxa"/>
          </w:tcPr>
          <w:p w14:paraId="0239FA1A" w14:textId="77777777" w:rsidR="00EF1417" w:rsidRPr="00477817" w:rsidRDefault="00EF1417" w:rsidP="00477817">
            <w:pPr>
              <w:jc w:val="both"/>
              <w:rPr>
                <w:rFonts w:ascii="Times New Roman" w:hAnsi="Times New Roman" w:cs="Times New Roman"/>
                <w:color w:val="000000"/>
                <w:sz w:val="24"/>
                <w:szCs w:val="24"/>
              </w:rPr>
            </w:pPr>
          </w:p>
        </w:tc>
        <w:tc>
          <w:tcPr>
            <w:tcW w:w="9000" w:type="dxa"/>
            <w:gridSpan w:val="2"/>
          </w:tcPr>
          <w:p w14:paraId="3D294D94" w14:textId="4FC405BB" w:rsidR="0064122C" w:rsidRPr="00477817" w:rsidRDefault="00052689" w:rsidP="006555B4">
            <w:pPr>
              <w:pStyle w:val="Sraopastraipa"/>
              <w:numPr>
                <w:ilvl w:val="0"/>
                <w:numId w:val="21"/>
              </w:numPr>
              <w:tabs>
                <w:tab w:val="left" w:pos="360"/>
              </w:tabs>
              <w:spacing w:before="60" w:after="60"/>
              <w:ind w:left="0" w:firstLine="360"/>
              <w:jc w:val="both"/>
              <w:rPr>
                <w:rFonts w:ascii="Times New Roman" w:hAnsi="Times New Roman" w:cs="Times New Roman"/>
                <w:sz w:val="24"/>
                <w:szCs w:val="24"/>
              </w:rPr>
            </w:pPr>
            <w:r w:rsidRPr="00477817">
              <w:rPr>
                <w:rFonts w:ascii="Times New Roman" w:hAnsi="Times New Roman" w:cs="Times New Roman"/>
                <w:sz w:val="24"/>
                <w:szCs w:val="24"/>
              </w:rPr>
              <w:t xml:space="preserve">Dokumentų valdymo sistema </w:t>
            </w:r>
            <w:r w:rsidR="006E5F8B" w:rsidRPr="00477817">
              <w:rPr>
                <w:rFonts w:ascii="Times New Roman" w:hAnsi="Times New Roman" w:cs="Times New Roman"/>
                <w:sz w:val="24"/>
                <w:szCs w:val="24"/>
              </w:rPr>
              <w:t xml:space="preserve">(toliau – DVS) </w:t>
            </w:r>
            <w:r w:rsidRPr="00477817">
              <w:rPr>
                <w:rFonts w:ascii="Times New Roman" w:hAnsi="Times New Roman" w:cs="Times New Roman"/>
                <w:sz w:val="24"/>
                <w:szCs w:val="24"/>
              </w:rPr>
              <w:t>turi atitikti ši</w:t>
            </w:r>
            <w:r w:rsidR="00E25F69" w:rsidRPr="00477817">
              <w:rPr>
                <w:rFonts w:ascii="Times New Roman" w:hAnsi="Times New Roman" w:cs="Times New Roman"/>
                <w:sz w:val="24"/>
                <w:szCs w:val="24"/>
              </w:rPr>
              <w:t>ų teis</w:t>
            </w:r>
            <w:r w:rsidR="000D5F31" w:rsidRPr="00477817">
              <w:rPr>
                <w:rFonts w:ascii="Times New Roman" w:hAnsi="Times New Roman" w:cs="Times New Roman"/>
                <w:sz w:val="24"/>
                <w:szCs w:val="24"/>
              </w:rPr>
              <w:t>ės aktų</w:t>
            </w:r>
            <w:r w:rsidR="00D038A6" w:rsidRPr="00477817">
              <w:rPr>
                <w:rFonts w:ascii="Times New Roman" w:hAnsi="Times New Roman" w:cs="Times New Roman"/>
                <w:sz w:val="24"/>
                <w:szCs w:val="24"/>
              </w:rPr>
              <w:t xml:space="preserve"> aktualių redakcijų</w:t>
            </w:r>
            <w:r w:rsidR="00A53D42" w:rsidRPr="00477817">
              <w:rPr>
                <w:rFonts w:ascii="Times New Roman" w:hAnsi="Times New Roman" w:cs="Times New Roman"/>
                <w:sz w:val="24"/>
                <w:szCs w:val="24"/>
              </w:rPr>
              <w:t xml:space="preserve"> reikalavimus</w:t>
            </w:r>
            <w:r w:rsidR="000D5F31" w:rsidRPr="00477817">
              <w:rPr>
                <w:rFonts w:ascii="Times New Roman" w:hAnsi="Times New Roman" w:cs="Times New Roman"/>
                <w:sz w:val="24"/>
                <w:szCs w:val="24"/>
              </w:rPr>
              <w:t>:</w:t>
            </w:r>
          </w:p>
          <w:p w14:paraId="2222F055" w14:textId="77777777" w:rsidR="00F61FBE" w:rsidRPr="00477817" w:rsidRDefault="00F61FBE" w:rsidP="006555B4">
            <w:pPr>
              <w:pStyle w:val="Sraopastraipa"/>
              <w:numPr>
                <w:ilvl w:val="1"/>
                <w:numId w:val="27"/>
              </w:numPr>
              <w:tabs>
                <w:tab w:val="left" w:pos="360"/>
              </w:tabs>
              <w:spacing w:before="60" w:after="60"/>
              <w:ind w:left="0" w:firstLine="360"/>
              <w:jc w:val="both"/>
              <w:rPr>
                <w:rFonts w:ascii="Times New Roman" w:hAnsi="Times New Roman" w:cs="Times New Roman"/>
                <w:sz w:val="24"/>
                <w:szCs w:val="24"/>
              </w:rPr>
            </w:pPr>
            <w:r w:rsidRPr="00477817">
              <w:rPr>
                <w:rFonts w:ascii="Times New Roman" w:hAnsi="Times New Roman" w:cs="Times New Roman"/>
                <w:sz w:val="24"/>
                <w:szCs w:val="24"/>
              </w:rPr>
              <w:t>2016 m. balandžio 27 d. Europos Parlamento ir Tarybos reglamentą (ES) 2016/679 dėl fizinių asmenų apsaugos tvarkant asmens duomenis ir dėl laisvo tokių duomenų judėjimo ir kuriuo panaikinama Direktyva 95/46/EB (Bendrasis duomenų apsaugos reglamentas);</w:t>
            </w:r>
          </w:p>
          <w:p w14:paraId="316AAEE4" w14:textId="77777777" w:rsidR="00F61FBE" w:rsidRPr="00477817" w:rsidRDefault="00F61FBE" w:rsidP="006555B4">
            <w:pPr>
              <w:pStyle w:val="Sraopastraipa"/>
              <w:numPr>
                <w:ilvl w:val="1"/>
                <w:numId w:val="27"/>
              </w:numPr>
              <w:tabs>
                <w:tab w:val="left" w:pos="360"/>
              </w:tabs>
              <w:spacing w:before="60" w:after="60"/>
              <w:ind w:left="0" w:firstLine="360"/>
              <w:jc w:val="both"/>
              <w:rPr>
                <w:rFonts w:ascii="Times New Roman" w:hAnsi="Times New Roman" w:cs="Times New Roman"/>
                <w:sz w:val="24"/>
                <w:szCs w:val="24"/>
              </w:rPr>
            </w:pPr>
            <w:r w:rsidRPr="00477817">
              <w:rPr>
                <w:rFonts w:ascii="Times New Roman" w:hAnsi="Times New Roman" w:cs="Times New Roman"/>
                <w:sz w:val="24"/>
                <w:szCs w:val="24"/>
              </w:rPr>
              <w:t>2014 m. liepos 23 d. Europos Parlamento ir Tarybos reglamentą (ES) Nr. 910/2014 dėl elektroninės atpažinties ir elektroninių operacijų patikimumo užtikrinimo paslaugų vidaus rinkoje, kuriuo panaikinama Direktyva 1999/93/EB, (toliau – eIDAS reglamentas)(aktuali redakcija);</w:t>
            </w:r>
          </w:p>
          <w:p w14:paraId="64C43BA4" w14:textId="77777777" w:rsidR="00F61FBE" w:rsidRPr="00477817" w:rsidRDefault="00F61FBE" w:rsidP="006555B4">
            <w:pPr>
              <w:pStyle w:val="Sraopastraipa"/>
              <w:numPr>
                <w:ilvl w:val="1"/>
                <w:numId w:val="27"/>
              </w:numPr>
              <w:tabs>
                <w:tab w:val="left" w:pos="360"/>
              </w:tabs>
              <w:spacing w:before="60" w:after="60"/>
              <w:ind w:left="0" w:firstLine="360"/>
              <w:jc w:val="both"/>
              <w:rPr>
                <w:rFonts w:ascii="Times New Roman" w:hAnsi="Times New Roman" w:cs="Times New Roman"/>
                <w:sz w:val="24"/>
                <w:szCs w:val="24"/>
              </w:rPr>
            </w:pPr>
            <w:r w:rsidRPr="00477817">
              <w:rPr>
                <w:rFonts w:ascii="Times New Roman" w:hAnsi="Times New Roman" w:cs="Times New Roman"/>
                <w:sz w:val="24"/>
                <w:szCs w:val="24"/>
              </w:rPr>
              <w:t>Lietuvos vyriausiojo archyvaro 2013 m. gruodžio 4 d. įsakymas Nr. V-67 „Dėl Elektroninių dokumentų nuorašų ir išrašų spausdinimo rekomendacijų patvirtinimo“;</w:t>
            </w:r>
          </w:p>
          <w:p w14:paraId="5730E21C"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lastRenderedPageBreak/>
              <w:t>Lietuvos vyriausiojo archyvaro 2011 m. liepos 4 d. įsakymas Nr. V-117 „Dėl dokumentų rengimo taisyklių patvirtinimo“ pakeitimo (2019 m. rugpjūčio 30 d. Nr. VE-41);</w:t>
            </w:r>
          </w:p>
          <w:p w14:paraId="095F3CB8"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t>Lietuvos vyriausiojo archyvaro 2011 m. liepos 4 d. įsakymas Nr. V-118 „Dėl dokumentų tvarkymo ir apskaitos taisyklių patvirtinimo“ pakeitimo (2019 m. gruodžio 12 d. Nr. VE-68);</w:t>
            </w:r>
          </w:p>
          <w:p w14:paraId="25A90B94"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t>Lietuvos vyriausiojo archyvaro 2011 m. gruodžio 20 d. įsakymas Nr. V-152 „ Dėl Nevalstybinių organizacijų ir privačių juridinių asmenų dokumentų rengimo, tvarkymo ir apskaitos taisyklių patvirtinimo”(pakeitimas 2020-06-29 Nr. VE-72, TAR, 2020-06-29, įsigalioja 2020-06-30);</w:t>
            </w:r>
          </w:p>
          <w:p w14:paraId="612DF119"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t>Lietuvos vyriausiojo archyvaro 2019 m. gruodžio 10 d. įsakymas Nr. VE-67 „Dėl oficialių oficialiųjų elektroninių dokumentų specifikacijų taikymo“;</w:t>
            </w:r>
          </w:p>
          <w:p w14:paraId="3A873F19"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t>Lietuvos vyriausiojo archyvaro 2009 m. rugsėjo 7 d. įsakymas Nr. V-60 „Dėl Elektroniniu parašu pasirašyto elektroninio dokumento specifikacijos ADOC-V1.0 patvirtinimo“ (galiojančiais pakeitimais);</w:t>
            </w:r>
          </w:p>
          <w:p w14:paraId="718C74F3"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t>Lietuvos Respublikos kibernetinės saugos įstatymo (aktuali redakcija);</w:t>
            </w:r>
          </w:p>
          <w:p w14:paraId="346F8A6F"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t>Lietuvos Respublikos asmens duomenų teisinės apsaugos įstatymo (aktuali redakcija);</w:t>
            </w:r>
          </w:p>
          <w:p w14:paraId="361E9D6A" w14:textId="77777777" w:rsidR="00F61FBE" w:rsidRPr="00477817" w:rsidRDefault="00F61FBE" w:rsidP="006555B4">
            <w:pPr>
              <w:pStyle w:val="Sraopastraipa"/>
              <w:numPr>
                <w:ilvl w:val="1"/>
                <w:numId w:val="27"/>
              </w:numPr>
              <w:tabs>
                <w:tab w:val="left" w:pos="360"/>
              </w:tabs>
              <w:spacing w:before="60" w:after="60"/>
              <w:ind w:left="69" w:firstLine="291"/>
              <w:jc w:val="both"/>
              <w:rPr>
                <w:rFonts w:ascii="Times New Roman" w:hAnsi="Times New Roman" w:cs="Times New Roman"/>
                <w:sz w:val="24"/>
                <w:szCs w:val="24"/>
              </w:rPr>
            </w:pPr>
            <w:r w:rsidRPr="00477817">
              <w:rPr>
                <w:rFonts w:ascii="Times New Roman" w:hAnsi="Times New Roman" w:cs="Times New Roman"/>
                <w:sz w:val="24"/>
                <w:szCs w:val="24"/>
              </w:rPr>
              <w:t>Lietuvos Respublikos dokumentų ir archyvų įstatymo (aktuali redakcija);</w:t>
            </w:r>
          </w:p>
          <w:p w14:paraId="12C74A00" w14:textId="77777777" w:rsidR="00CC190B" w:rsidRPr="00477817" w:rsidRDefault="00CC190B" w:rsidP="00477817">
            <w:pPr>
              <w:tabs>
                <w:tab w:val="left" w:pos="851"/>
              </w:tabs>
              <w:spacing w:before="60" w:after="60"/>
              <w:ind w:left="360"/>
              <w:jc w:val="both"/>
              <w:rPr>
                <w:rFonts w:ascii="Times New Roman" w:hAnsi="Times New Roman" w:cs="Times New Roman"/>
                <w:sz w:val="24"/>
                <w:szCs w:val="24"/>
              </w:rPr>
            </w:pPr>
          </w:p>
          <w:p w14:paraId="18571A3B" w14:textId="49A8DD35" w:rsidR="00695CE6" w:rsidRPr="00477817" w:rsidRDefault="00FA4C5C" w:rsidP="00477817">
            <w:pPr>
              <w:pStyle w:val="Sraopastraipa"/>
              <w:numPr>
                <w:ilvl w:val="0"/>
                <w:numId w:val="21"/>
              </w:numPr>
              <w:tabs>
                <w:tab w:val="left" w:pos="426"/>
              </w:tabs>
              <w:spacing w:before="60" w:after="60"/>
              <w:jc w:val="both"/>
              <w:rPr>
                <w:rFonts w:ascii="Times New Roman" w:hAnsi="Times New Roman" w:cs="Times New Roman"/>
                <w:b/>
                <w:sz w:val="24"/>
                <w:szCs w:val="24"/>
              </w:rPr>
            </w:pPr>
            <w:r w:rsidRPr="00477817">
              <w:rPr>
                <w:rFonts w:ascii="Times New Roman" w:hAnsi="Times New Roman" w:cs="Times New Roman"/>
                <w:b/>
                <w:kern w:val="32"/>
                <w:sz w:val="24"/>
                <w:szCs w:val="24"/>
              </w:rPr>
              <w:t xml:space="preserve">Reikalavimai </w:t>
            </w:r>
            <w:r w:rsidR="00EE1885">
              <w:rPr>
                <w:rFonts w:ascii="Times New Roman" w:hAnsi="Times New Roman" w:cs="Times New Roman"/>
                <w:b/>
                <w:kern w:val="32"/>
                <w:sz w:val="24"/>
                <w:szCs w:val="24"/>
              </w:rPr>
              <w:t xml:space="preserve">DVS </w:t>
            </w:r>
            <w:r w:rsidRPr="00477817">
              <w:rPr>
                <w:rFonts w:ascii="Times New Roman" w:hAnsi="Times New Roman" w:cs="Times New Roman"/>
                <w:b/>
                <w:kern w:val="32"/>
                <w:sz w:val="24"/>
                <w:szCs w:val="24"/>
              </w:rPr>
              <w:t>licencijoms</w:t>
            </w:r>
            <w:r w:rsidR="0042537B">
              <w:rPr>
                <w:rFonts w:ascii="Times New Roman" w:hAnsi="Times New Roman" w:cs="Times New Roman"/>
                <w:b/>
                <w:kern w:val="32"/>
                <w:sz w:val="24"/>
                <w:szCs w:val="24"/>
              </w:rPr>
              <w:t xml:space="preserve"> (jei taikoma)</w:t>
            </w:r>
          </w:p>
          <w:p w14:paraId="0E53C783" w14:textId="41071858" w:rsidR="00E27038" w:rsidRPr="00477817" w:rsidRDefault="00503557" w:rsidP="006555B4">
            <w:pPr>
              <w:pStyle w:val="Sraopastraipa"/>
              <w:numPr>
                <w:ilvl w:val="1"/>
                <w:numId w:val="31"/>
              </w:numPr>
              <w:tabs>
                <w:tab w:val="left" w:pos="1054"/>
              </w:tabs>
              <w:spacing w:before="60" w:after="60"/>
              <w:ind w:left="69" w:firstLine="265"/>
              <w:jc w:val="both"/>
              <w:rPr>
                <w:rFonts w:ascii="Times New Roman" w:hAnsi="Times New Roman" w:cs="Times New Roman"/>
                <w:sz w:val="24"/>
                <w:szCs w:val="24"/>
              </w:rPr>
            </w:pPr>
            <w:r w:rsidRPr="00477817">
              <w:rPr>
                <w:rFonts w:ascii="Times New Roman" w:eastAsia="Times New Roman" w:hAnsi="Times New Roman" w:cs="Times New Roman"/>
                <w:color w:val="000000" w:themeColor="text1"/>
                <w:sz w:val="24"/>
                <w:szCs w:val="24"/>
                <w:lang w:eastAsia="pl-PL"/>
              </w:rPr>
              <w:t xml:space="preserve"> </w:t>
            </w:r>
            <w:r w:rsidR="00AC36A2" w:rsidRPr="00477817">
              <w:rPr>
                <w:rFonts w:ascii="Times New Roman" w:eastAsia="Times New Roman" w:hAnsi="Times New Roman" w:cs="Times New Roman"/>
                <w:color w:val="000000" w:themeColor="text1"/>
                <w:sz w:val="24"/>
                <w:szCs w:val="24"/>
                <w:lang w:eastAsia="pl-PL"/>
              </w:rPr>
              <w:t>Turi būti pateiktos siūlomos DVS licencijos, leidžiančios sistemoje</w:t>
            </w:r>
            <w:r w:rsidR="00686261" w:rsidRPr="00477817">
              <w:rPr>
                <w:rFonts w:ascii="Times New Roman" w:eastAsia="Times New Roman" w:hAnsi="Times New Roman" w:cs="Times New Roman"/>
                <w:color w:val="000000" w:themeColor="text1"/>
                <w:sz w:val="24"/>
                <w:szCs w:val="24"/>
                <w:lang w:eastAsia="pl-PL"/>
              </w:rPr>
              <w:t xml:space="preserve"> vienu metu</w:t>
            </w:r>
            <w:r w:rsidR="00AC36A2" w:rsidRPr="00477817">
              <w:rPr>
                <w:rFonts w:ascii="Times New Roman" w:eastAsia="Times New Roman" w:hAnsi="Times New Roman" w:cs="Times New Roman"/>
                <w:color w:val="000000" w:themeColor="text1"/>
                <w:sz w:val="24"/>
                <w:szCs w:val="24"/>
                <w:lang w:eastAsia="pl-PL"/>
              </w:rPr>
              <w:t xml:space="preserve"> dirbti</w:t>
            </w:r>
            <w:r w:rsidR="00E8130D" w:rsidRPr="00477817">
              <w:rPr>
                <w:rFonts w:ascii="Times New Roman" w:eastAsia="Times New Roman" w:hAnsi="Times New Roman" w:cs="Times New Roman"/>
                <w:color w:val="000000" w:themeColor="text1"/>
                <w:sz w:val="24"/>
                <w:szCs w:val="24"/>
                <w:lang w:eastAsia="pl-PL"/>
              </w:rPr>
              <w:t xml:space="preserve"> </w:t>
            </w:r>
            <w:r w:rsidR="00477817">
              <w:rPr>
                <w:rFonts w:ascii="Times New Roman" w:eastAsia="Times New Roman" w:hAnsi="Times New Roman" w:cs="Times New Roman"/>
                <w:color w:val="000000" w:themeColor="text1"/>
                <w:sz w:val="24"/>
                <w:szCs w:val="24"/>
                <w:lang w:eastAsia="pl-PL"/>
              </w:rPr>
              <w:t>ne mažiau kaip</w:t>
            </w:r>
            <w:r w:rsidR="00477817" w:rsidRPr="00477817">
              <w:rPr>
                <w:rFonts w:ascii="Times New Roman" w:eastAsia="Times New Roman" w:hAnsi="Times New Roman" w:cs="Times New Roman"/>
                <w:color w:val="000000" w:themeColor="text1"/>
                <w:sz w:val="24"/>
                <w:szCs w:val="24"/>
                <w:lang w:eastAsia="pl-PL"/>
              </w:rPr>
              <w:t xml:space="preserve"> </w:t>
            </w:r>
            <w:r w:rsidR="00E8130D" w:rsidRPr="00477817">
              <w:rPr>
                <w:rFonts w:ascii="Times New Roman" w:eastAsia="Times New Roman" w:hAnsi="Times New Roman" w:cs="Times New Roman"/>
                <w:color w:val="000000" w:themeColor="text1"/>
                <w:sz w:val="24"/>
                <w:szCs w:val="24"/>
                <w:lang w:eastAsia="pl-PL"/>
              </w:rPr>
              <w:t>200 naudotojų</w:t>
            </w:r>
            <w:r w:rsidR="00AC36A2" w:rsidRPr="00477817">
              <w:rPr>
                <w:rFonts w:ascii="Times New Roman" w:eastAsia="Times New Roman" w:hAnsi="Times New Roman" w:cs="Times New Roman"/>
                <w:color w:val="000000" w:themeColor="text1"/>
                <w:sz w:val="24"/>
                <w:szCs w:val="24"/>
                <w:lang w:eastAsia="pl-PL"/>
              </w:rPr>
              <w:t xml:space="preserve"> bei visų DVS veikimui reikalingų sisteminių produktų licencijos (pvz., duomenų bazių valdymo sistemos, serverių operacinių sistemų, vartotojų prisijungimo prie serverių ir kt.).</w:t>
            </w:r>
            <w:r w:rsidR="00445524" w:rsidRPr="00477817">
              <w:rPr>
                <w:rFonts w:ascii="Times New Roman" w:eastAsia="Times New Roman" w:hAnsi="Times New Roman" w:cs="Times New Roman"/>
                <w:color w:val="000000" w:themeColor="text1"/>
                <w:sz w:val="24"/>
                <w:szCs w:val="24"/>
                <w:lang w:eastAsia="pl-PL"/>
              </w:rPr>
              <w:t xml:space="preserve"> </w:t>
            </w:r>
            <w:r w:rsidR="000A3236" w:rsidRPr="00477817">
              <w:rPr>
                <w:rFonts w:ascii="Times New Roman" w:eastAsia="Times New Roman" w:hAnsi="Times New Roman" w:cs="Times New Roman"/>
                <w:color w:val="000000" w:themeColor="text1"/>
                <w:sz w:val="24"/>
                <w:szCs w:val="24"/>
                <w:lang w:eastAsia="pl-PL"/>
              </w:rPr>
              <w:t>70</w:t>
            </w:r>
            <w:r w:rsidR="00445524" w:rsidRPr="00477817">
              <w:rPr>
                <w:rFonts w:ascii="Times New Roman" w:eastAsia="Times New Roman" w:hAnsi="Times New Roman" w:cs="Times New Roman"/>
                <w:color w:val="000000" w:themeColor="text1"/>
                <w:sz w:val="24"/>
                <w:szCs w:val="24"/>
                <w:lang w:eastAsia="pl-PL"/>
              </w:rPr>
              <w:t xml:space="preserve"> darbuotojų naudosis pilnu funkcionalumu, o </w:t>
            </w:r>
            <w:r w:rsidR="008A4B77" w:rsidRPr="00477817">
              <w:rPr>
                <w:rFonts w:ascii="Times New Roman" w:eastAsia="Times New Roman" w:hAnsi="Times New Roman" w:cs="Times New Roman"/>
                <w:color w:val="000000" w:themeColor="text1"/>
                <w:sz w:val="24"/>
                <w:szCs w:val="24"/>
                <w:lang w:eastAsia="pl-PL"/>
              </w:rPr>
              <w:t>130</w:t>
            </w:r>
            <w:r w:rsidR="00445524" w:rsidRPr="00477817">
              <w:rPr>
                <w:rFonts w:ascii="Times New Roman" w:eastAsia="Times New Roman" w:hAnsi="Times New Roman" w:cs="Times New Roman"/>
                <w:color w:val="000000" w:themeColor="text1"/>
                <w:sz w:val="24"/>
                <w:szCs w:val="24"/>
                <w:lang w:eastAsia="pl-PL"/>
              </w:rPr>
              <w:t xml:space="preserve"> naudotojų sistema naudosis ne</w:t>
            </w:r>
            <w:r w:rsidR="000B0986" w:rsidRPr="00477817">
              <w:rPr>
                <w:rFonts w:ascii="Times New Roman" w:eastAsia="Times New Roman" w:hAnsi="Times New Roman" w:cs="Times New Roman"/>
                <w:color w:val="000000" w:themeColor="text1"/>
                <w:sz w:val="24"/>
                <w:szCs w:val="24"/>
                <w:lang w:eastAsia="pl-PL"/>
              </w:rPr>
              <w:t>pilnu funkcionalumu</w:t>
            </w:r>
            <w:r w:rsidR="00445524" w:rsidRPr="00477817">
              <w:rPr>
                <w:rFonts w:ascii="Times New Roman" w:eastAsia="Times New Roman" w:hAnsi="Times New Roman" w:cs="Times New Roman"/>
                <w:color w:val="000000" w:themeColor="text1"/>
                <w:sz w:val="24"/>
                <w:szCs w:val="24"/>
                <w:lang w:eastAsia="pl-PL"/>
              </w:rPr>
              <w:t xml:space="preserve"> (</w:t>
            </w:r>
            <w:r w:rsidR="009B791C" w:rsidRPr="00477817">
              <w:rPr>
                <w:rFonts w:ascii="Times New Roman" w:eastAsia="Times New Roman" w:hAnsi="Times New Roman" w:cs="Times New Roman"/>
                <w:color w:val="000000" w:themeColor="text1"/>
                <w:sz w:val="24"/>
                <w:szCs w:val="24"/>
                <w:lang w:eastAsia="pl-PL"/>
              </w:rPr>
              <w:t xml:space="preserve">turės galimybę </w:t>
            </w:r>
            <w:r w:rsidR="00445524" w:rsidRPr="00477817">
              <w:rPr>
                <w:rFonts w:ascii="Times New Roman" w:eastAsia="Times New Roman" w:hAnsi="Times New Roman" w:cs="Times New Roman"/>
                <w:color w:val="000000" w:themeColor="text1"/>
                <w:sz w:val="24"/>
                <w:szCs w:val="24"/>
                <w:lang w:eastAsia="pl-PL"/>
              </w:rPr>
              <w:t>susipažinti su dokumentais ir tvarkomis, pasirašyti dokumentą, pateikti įvairius personalo prašymus).</w:t>
            </w:r>
          </w:p>
          <w:p w14:paraId="666299E7" w14:textId="77777777" w:rsidR="00B26985" w:rsidRPr="00477817" w:rsidRDefault="00B26985" w:rsidP="00477817">
            <w:pPr>
              <w:tabs>
                <w:tab w:val="left" w:pos="244"/>
              </w:tabs>
              <w:spacing w:before="60" w:after="60"/>
              <w:ind w:left="66" w:hanging="92"/>
              <w:jc w:val="both"/>
              <w:rPr>
                <w:rFonts w:ascii="Times New Roman" w:hAnsi="Times New Roman" w:cs="Times New Roman"/>
                <w:b/>
                <w:bCs/>
                <w:sz w:val="24"/>
                <w:szCs w:val="24"/>
              </w:rPr>
            </w:pPr>
          </w:p>
          <w:p w14:paraId="4B00A1B7" w14:textId="77777777" w:rsidR="00DF1AC0" w:rsidRPr="00477817" w:rsidRDefault="00E27038" w:rsidP="00477817">
            <w:pPr>
              <w:pStyle w:val="Sraopastraipa"/>
              <w:numPr>
                <w:ilvl w:val="0"/>
                <w:numId w:val="21"/>
              </w:numPr>
              <w:tabs>
                <w:tab w:val="left" w:pos="426"/>
              </w:tabs>
              <w:spacing w:before="60" w:after="60"/>
              <w:jc w:val="both"/>
              <w:rPr>
                <w:rFonts w:ascii="Times New Roman" w:eastAsia="Times New Roman" w:hAnsi="Times New Roman" w:cs="Times New Roman"/>
                <w:b/>
                <w:bCs/>
                <w:color w:val="000000"/>
                <w:sz w:val="24"/>
                <w:szCs w:val="24"/>
                <w:lang w:eastAsia="pl-PL"/>
              </w:rPr>
            </w:pPr>
            <w:r w:rsidRPr="00477817">
              <w:rPr>
                <w:rFonts w:ascii="Times New Roman" w:hAnsi="Times New Roman" w:cs="Times New Roman"/>
                <w:b/>
                <w:bCs/>
                <w:sz w:val="24"/>
                <w:szCs w:val="24"/>
              </w:rPr>
              <w:t>Reikalavimai mokymų paslaugoms</w:t>
            </w:r>
          </w:p>
          <w:p w14:paraId="1E358CE3" w14:textId="77777777" w:rsidR="0021350A" w:rsidRPr="00477817" w:rsidRDefault="0057385E" w:rsidP="00477817">
            <w:pPr>
              <w:pStyle w:val="Sraopastraipa"/>
              <w:numPr>
                <w:ilvl w:val="1"/>
                <w:numId w:val="21"/>
              </w:numPr>
              <w:tabs>
                <w:tab w:val="left" w:pos="426"/>
              </w:tabs>
              <w:spacing w:before="60" w:after="60"/>
              <w:jc w:val="both"/>
              <w:rPr>
                <w:rFonts w:ascii="Times New Roman" w:eastAsia="Times New Roman" w:hAnsi="Times New Roman" w:cs="Times New Roman"/>
                <w:color w:val="000000"/>
                <w:sz w:val="24"/>
                <w:szCs w:val="24"/>
                <w:lang w:eastAsia="pl-PL"/>
              </w:rPr>
            </w:pPr>
            <w:r w:rsidRPr="00477817">
              <w:rPr>
                <w:rFonts w:ascii="Times New Roman" w:hAnsi="Times New Roman" w:cs="Times New Roman"/>
                <w:sz w:val="24"/>
                <w:szCs w:val="24"/>
              </w:rPr>
              <w:t>Turi būti pravesti su Perkančiąja organizacija suderinti mokymai Perkančiosios organizacijos nurodytiems darbuotojams. Mokymų tikslas – supažindinti darbuotojus su įdiegtu DVS funkcionalumu. Konkrečios mokymų temos turi būti suderintos su Perkančiąja organizacija iki mokymų.</w:t>
            </w:r>
          </w:p>
          <w:p w14:paraId="3BE31DAF" w14:textId="483DBBBD" w:rsidR="00094E70" w:rsidRPr="00477817" w:rsidRDefault="0057385E" w:rsidP="00477817">
            <w:pPr>
              <w:pStyle w:val="Sraopastraipa"/>
              <w:numPr>
                <w:ilvl w:val="1"/>
                <w:numId w:val="25"/>
              </w:numPr>
              <w:tabs>
                <w:tab w:val="left" w:pos="426"/>
              </w:tabs>
              <w:spacing w:before="60" w:after="60"/>
              <w:jc w:val="both"/>
              <w:rPr>
                <w:rFonts w:ascii="Times New Roman" w:eastAsia="Times New Roman" w:hAnsi="Times New Roman" w:cs="Times New Roman"/>
                <w:color w:val="000000"/>
                <w:sz w:val="24"/>
                <w:szCs w:val="24"/>
                <w:lang w:eastAsia="pl-PL"/>
              </w:rPr>
            </w:pPr>
            <w:r w:rsidRPr="00477817">
              <w:rPr>
                <w:rFonts w:ascii="Times New Roman" w:hAnsi="Times New Roman" w:cs="Times New Roman"/>
                <w:sz w:val="24"/>
                <w:szCs w:val="24"/>
              </w:rPr>
              <w:t xml:space="preserve">Mokymai </w:t>
            </w:r>
            <w:r w:rsidR="00F959C6" w:rsidRPr="00477817">
              <w:rPr>
                <w:rFonts w:ascii="Times New Roman" w:hAnsi="Times New Roman" w:cs="Times New Roman"/>
                <w:sz w:val="24"/>
                <w:szCs w:val="24"/>
              </w:rPr>
              <w:t xml:space="preserve">gali </w:t>
            </w:r>
            <w:r w:rsidR="00DB0688" w:rsidRPr="00477817">
              <w:rPr>
                <w:rFonts w:ascii="Times New Roman" w:hAnsi="Times New Roman" w:cs="Times New Roman"/>
                <w:sz w:val="24"/>
                <w:szCs w:val="24"/>
              </w:rPr>
              <w:t>b</w:t>
            </w:r>
            <w:r w:rsidRPr="00477817">
              <w:rPr>
                <w:rFonts w:ascii="Times New Roman" w:hAnsi="Times New Roman" w:cs="Times New Roman"/>
                <w:sz w:val="24"/>
                <w:szCs w:val="24"/>
              </w:rPr>
              <w:t>ūti vykdomi nuotoliniu būdu (pvz. MS Teams)</w:t>
            </w:r>
            <w:r w:rsidR="00DB0688" w:rsidRPr="00477817">
              <w:rPr>
                <w:rFonts w:ascii="Times New Roman" w:hAnsi="Times New Roman" w:cs="Times New Roman"/>
                <w:sz w:val="24"/>
                <w:szCs w:val="24"/>
              </w:rPr>
              <w:t xml:space="preserve">, tačiau Pirkėjui paprašius turi būti </w:t>
            </w:r>
            <w:r w:rsidR="009E758A" w:rsidRPr="00477817">
              <w:rPr>
                <w:rFonts w:ascii="Times New Roman" w:hAnsi="Times New Roman" w:cs="Times New Roman"/>
                <w:sz w:val="24"/>
                <w:szCs w:val="24"/>
              </w:rPr>
              <w:t xml:space="preserve">vykdomi </w:t>
            </w:r>
            <w:r w:rsidR="007C73CE" w:rsidRPr="00477817">
              <w:rPr>
                <w:rFonts w:ascii="Times New Roman" w:hAnsi="Times New Roman" w:cs="Times New Roman"/>
                <w:sz w:val="24"/>
                <w:szCs w:val="24"/>
              </w:rPr>
              <w:t xml:space="preserve">Grindos </w:t>
            </w:r>
            <w:r w:rsidR="007C673B" w:rsidRPr="00477817">
              <w:rPr>
                <w:rFonts w:ascii="Times New Roman" w:hAnsi="Times New Roman" w:cs="Times New Roman"/>
                <w:sz w:val="24"/>
                <w:szCs w:val="24"/>
              </w:rPr>
              <w:t>patalpose;</w:t>
            </w:r>
          </w:p>
          <w:p w14:paraId="1DCF035D" w14:textId="77777777" w:rsidR="00094E70" w:rsidRPr="00477817" w:rsidRDefault="0057385E" w:rsidP="00477817">
            <w:pPr>
              <w:pStyle w:val="Sraopastraipa"/>
              <w:numPr>
                <w:ilvl w:val="1"/>
                <w:numId w:val="25"/>
              </w:numPr>
              <w:tabs>
                <w:tab w:val="left" w:pos="426"/>
              </w:tabs>
              <w:spacing w:before="60" w:after="60"/>
              <w:jc w:val="both"/>
              <w:rPr>
                <w:rFonts w:ascii="Times New Roman" w:eastAsia="Times New Roman" w:hAnsi="Times New Roman" w:cs="Times New Roman"/>
                <w:color w:val="000000"/>
                <w:sz w:val="24"/>
                <w:szCs w:val="24"/>
                <w:lang w:eastAsia="pl-PL"/>
              </w:rPr>
            </w:pPr>
            <w:r w:rsidRPr="00477817">
              <w:rPr>
                <w:rFonts w:ascii="Times New Roman" w:hAnsi="Times New Roman" w:cs="Times New Roman"/>
                <w:sz w:val="24"/>
                <w:szCs w:val="24"/>
              </w:rPr>
              <w:t>Turi būti atlikti mokymai šioms naudotojų grupėms:</w:t>
            </w:r>
          </w:p>
          <w:p w14:paraId="61250F35" w14:textId="4E75FCC8" w:rsidR="002C56EE" w:rsidRPr="00477817" w:rsidRDefault="0057385E" w:rsidP="00477817">
            <w:pPr>
              <w:pStyle w:val="Sraopastraipa"/>
              <w:numPr>
                <w:ilvl w:val="2"/>
                <w:numId w:val="25"/>
              </w:numPr>
              <w:tabs>
                <w:tab w:val="left" w:pos="426"/>
              </w:tabs>
              <w:spacing w:before="60" w:after="60"/>
              <w:jc w:val="both"/>
              <w:rPr>
                <w:rFonts w:ascii="Times New Roman" w:eastAsia="Times New Roman" w:hAnsi="Times New Roman" w:cs="Times New Roman"/>
                <w:color w:val="000000"/>
                <w:sz w:val="24"/>
                <w:szCs w:val="24"/>
                <w:lang w:eastAsia="pl-PL"/>
              </w:rPr>
            </w:pPr>
            <w:r w:rsidRPr="00477817">
              <w:rPr>
                <w:rFonts w:ascii="Times New Roman" w:hAnsi="Times New Roman" w:cs="Times New Roman"/>
                <w:sz w:val="24"/>
                <w:szCs w:val="24"/>
              </w:rPr>
              <w:t xml:space="preserve">DVS Administratorių mokymai. Turi būti apmokyta 1 grupė (iki 5 asmenų), skiriant iš viso ne daugiau kaip 8 valandas. </w:t>
            </w:r>
          </w:p>
          <w:p w14:paraId="799C114B" w14:textId="03581E5A" w:rsidR="00CE62BB" w:rsidRPr="00477817" w:rsidRDefault="0057385E" w:rsidP="00477817">
            <w:pPr>
              <w:pStyle w:val="Sraopastraipa"/>
              <w:numPr>
                <w:ilvl w:val="2"/>
                <w:numId w:val="25"/>
              </w:numPr>
              <w:tabs>
                <w:tab w:val="left" w:pos="426"/>
              </w:tabs>
              <w:spacing w:before="60" w:after="60"/>
              <w:jc w:val="both"/>
              <w:rPr>
                <w:rFonts w:ascii="Times New Roman" w:eastAsia="Times New Roman" w:hAnsi="Times New Roman" w:cs="Times New Roman"/>
                <w:color w:val="000000"/>
                <w:sz w:val="24"/>
                <w:szCs w:val="24"/>
                <w:lang w:eastAsia="pl-PL"/>
              </w:rPr>
            </w:pPr>
            <w:r w:rsidRPr="00477817">
              <w:rPr>
                <w:rFonts w:ascii="Times New Roman" w:hAnsi="Times New Roman" w:cs="Times New Roman"/>
                <w:sz w:val="24"/>
                <w:szCs w:val="24"/>
              </w:rPr>
              <w:t>DVS naudotojų mokymai -  3 grupės (</w:t>
            </w:r>
            <w:r w:rsidR="002538F2" w:rsidRPr="00477817">
              <w:rPr>
                <w:rFonts w:ascii="Times New Roman" w:hAnsi="Times New Roman" w:cs="Times New Roman"/>
                <w:sz w:val="24"/>
                <w:szCs w:val="24"/>
              </w:rPr>
              <w:t xml:space="preserve">kiekvienai grupei po 2 val. </w:t>
            </w:r>
            <w:r w:rsidRPr="00477817">
              <w:rPr>
                <w:rFonts w:ascii="Times New Roman" w:hAnsi="Times New Roman" w:cs="Times New Roman"/>
                <w:sz w:val="24"/>
                <w:szCs w:val="24"/>
              </w:rPr>
              <w:t xml:space="preserve">iš viso ne daugiau kaip </w:t>
            </w:r>
            <w:r w:rsidR="0086787B" w:rsidRPr="00477817">
              <w:rPr>
                <w:rFonts w:ascii="Times New Roman" w:hAnsi="Times New Roman" w:cs="Times New Roman"/>
                <w:sz w:val="24"/>
                <w:szCs w:val="24"/>
              </w:rPr>
              <w:t>6</w:t>
            </w:r>
            <w:r w:rsidRPr="00477817">
              <w:rPr>
                <w:rFonts w:ascii="Times New Roman" w:hAnsi="Times New Roman" w:cs="Times New Roman"/>
                <w:sz w:val="24"/>
                <w:szCs w:val="24"/>
              </w:rPr>
              <w:t xml:space="preserve"> val.).</w:t>
            </w:r>
          </w:p>
          <w:p w14:paraId="3B7C3004" w14:textId="0A1B73F4" w:rsidR="3AC9BCF1" w:rsidRDefault="3AC9BCF1" w:rsidP="24767079">
            <w:pPr>
              <w:pStyle w:val="AssecoTableTextJustified"/>
              <w:numPr>
                <w:ilvl w:val="1"/>
                <w:numId w:val="25"/>
              </w:numPr>
              <w:tabs>
                <w:tab w:val="left" w:pos="1134"/>
              </w:tabs>
              <w:spacing w:before="0" w:after="0" w:line="240" w:lineRule="auto"/>
              <w:contextualSpacing/>
              <w:rPr>
                <w:rFonts w:ascii="Times New Roman" w:hAnsi="Times New Roman"/>
                <w:sz w:val="24"/>
                <w:szCs w:val="24"/>
              </w:rPr>
            </w:pPr>
            <w:r w:rsidRPr="24767079">
              <w:rPr>
                <w:rFonts w:ascii="Times New Roman" w:hAnsi="Times New Roman"/>
                <w:sz w:val="24"/>
                <w:szCs w:val="24"/>
              </w:rPr>
              <w:t>Mokymų metu turi būti daromas įrašas, kuris po mokymų perduodamas Perkančiajai organizacijai.</w:t>
            </w:r>
          </w:p>
          <w:p w14:paraId="53D7CF30" w14:textId="2D78BBDC" w:rsidR="24767079" w:rsidRPr="00E07E5E" w:rsidRDefault="3AC9BCF1" w:rsidP="00E07E5E">
            <w:pPr>
              <w:pStyle w:val="AssecoTableTextJustified"/>
              <w:numPr>
                <w:ilvl w:val="1"/>
                <w:numId w:val="25"/>
              </w:numPr>
              <w:tabs>
                <w:tab w:val="left" w:pos="1134"/>
              </w:tabs>
              <w:spacing w:before="0" w:after="0" w:line="240" w:lineRule="auto"/>
              <w:contextualSpacing/>
              <w:rPr>
                <w:rFonts w:ascii="Times New Roman" w:hAnsi="Times New Roman"/>
                <w:sz w:val="24"/>
                <w:szCs w:val="24"/>
              </w:rPr>
            </w:pPr>
            <w:r w:rsidRPr="24767079">
              <w:rPr>
                <w:rFonts w:ascii="Times New Roman" w:hAnsi="Times New Roman"/>
                <w:sz w:val="24"/>
                <w:szCs w:val="24"/>
              </w:rPr>
              <w:t xml:space="preserve">Mokymai turi būti vedami Perkančiosios organizacijos testinėje aplinkoje. Testinę aplinką mokymams parengia </w:t>
            </w:r>
            <w:r w:rsidR="3A45B8B3" w:rsidRPr="24767079">
              <w:rPr>
                <w:rFonts w:ascii="Times New Roman" w:hAnsi="Times New Roman"/>
                <w:sz w:val="24"/>
                <w:szCs w:val="24"/>
              </w:rPr>
              <w:t>T</w:t>
            </w:r>
            <w:r w:rsidRPr="24767079">
              <w:rPr>
                <w:rFonts w:ascii="Times New Roman" w:hAnsi="Times New Roman"/>
                <w:sz w:val="24"/>
                <w:szCs w:val="24"/>
              </w:rPr>
              <w:t>eikėjas.</w:t>
            </w:r>
          </w:p>
          <w:p w14:paraId="11D2742F" w14:textId="22360FF2" w:rsidR="6B7D5A55" w:rsidRDefault="6B7D5A55" w:rsidP="006555B4">
            <w:pPr>
              <w:pStyle w:val="AssecoTableTextJustified"/>
              <w:tabs>
                <w:tab w:val="left" w:pos="1134"/>
              </w:tabs>
              <w:spacing w:before="0" w:after="0" w:line="240" w:lineRule="auto"/>
              <w:ind w:left="360"/>
              <w:contextualSpacing/>
              <w:rPr>
                <w:rFonts w:ascii="Times New Roman" w:hAnsi="Times New Roman"/>
                <w:sz w:val="24"/>
                <w:szCs w:val="24"/>
              </w:rPr>
            </w:pPr>
          </w:p>
          <w:p w14:paraId="705EABD8" w14:textId="77777777" w:rsidR="0057385E" w:rsidRPr="00477817" w:rsidRDefault="0057385E" w:rsidP="00477817">
            <w:pPr>
              <w:ind w:firstLine="567"/>
              <w:jc w:val="both"/>
              <w:rPr>
                <w:rFonts w:ascii="Times New Roman" w:hAnsi="Times New Roman" w:cs="Times New Roman"/>
                <w:sz w:val="24"/>
                <w:szCs w:val="24"/>
              </w:rPr>
            </w:pPr>
          </w:p>
          <w:p w14:paraId="6B1D5629" w14:textId="52520BB8" w:rsidR="0057385E" w:rsidRPr="00477817" w:rsidRDefault="00022441" w:rsidP="00477817">
            <w:pPr>
              <w:pStyle w:val="Sraopastraipa"/>
              <w:numPr>
                <w:ilvl w:val="0"/>
                <w:numId w:val="25"/>
              </w:numPr>
              <w:ind w:firstLine="57"/>
              <w:jc w:val="both"/>
              <w:rPr>
                <w:rFonts w:ascii="Times New Roman" w:hAnsi="Times New Roman" w:cs="Times New Roman"/>
                <w:b/>
                <w:bCs/>
                <w:sz w:val="24"/>
                <w:szCs w:val="24"/>
              </w:rPr>
            </w:pPr>
            <w:r w:rsidRPr="00477817">
              <w:rPr>
                <w:rFonts w:ascii="Times New Roman" w:hAnsi="Times New Roman" w:cs="Times New Roman"/>
                <w:b/>
                <w:bCs/>
                <w:sz w:val="24"/>
                <w:szCs w:val="24"/>
              </w:rPr>
              <w:t xml:space="preserve">Reikalavimai </w:t>
            </w:r>
            <w:r w:rsidR="00FD05E8" w:rsidRPr="00477817">
              <w:rPr>
                <w:rFonts w:ascii="Times New Roman" w:hAnsi="Times New Roman" w:cs="Times New Roman"/>
                <w:b/>
                <w:bCs/>
                <w:sz w:val="24"/>
                <w:szCs w:val="24"/>
              </w:rPr>
              <w:t xml:space="preserve">DVS </w:t>
            </w:r>
            <w:r w:rsidRPr="00477817">
              <w:rPr>
                <w:rFonts w:ascii="Times New Roman" w:hAnsi="Times New Roman" w:cs="Times New Roman"/>
                <w:b/>
                <w:bCs/>
                <w:sz w:val="24"/>
                <w:szCs w:val="24"/>
              </w:rPr>
              <w:t>p</w:t>
            </w:r>
            <w:r w:rsidR="00621125" w:rsidRPr="00477817">
              <w:rPr>
                <w:rFonts w:ascii="Times New Roman" w:hAnsi="Times New Roman" w:cs="Times New Roman"/>
                <w:b/>
                <w:bCs/>
                <w:sz w:val="24"/>
                <w:szCs w:val="24"/>
              </w:rPr>
              <w:t>riežiūros</w:t>
            </w:r>
            <w:r w:rsidR="00FD05E8" w:rsidRPr="00477817">
              <w:rPr>
                <w:rFonts w:ascii="Times New Roman" w:hAnsi="Times New Roman" w:cs="Times New Roman"/>
                <w:b/>
                <w:bCs/>
                <w:sz w:val="24"/>
                <w:szCs w:val="24"/>
              </w:rPr>
              <w:t xml:space="preserve"> ir vystymo</w:t>
            </w:r>
            <w:r w:rsidR="00621125" w:rsidRPr="00477817">
              <w:rPr>
                <w:rFonts w:ascii="Times New Roman" w:hAnsi="Times New Roman" w:cs="Times New Roman"/>
                <w:b/>
                <w:bCs/>
                <w:sz w:val="24"/>
                <w:szCs w:val="24"/>
              </w:rPr>
              <w:t xml:space="preserve"> paslaugo</w:t>
            </w:r>
            <w:r w:rsidRPr="00477817">
              <w:rPr>
                <w:rFonts w:ascii="Times New Roman" w:hAnsi="Times New Roman" w:cs="Times New Roman"/>
                <w:b/>
                <w:bCs/>
                <w:sz w:val="24"/>
                <w:szCs w:val="24"/>
              </w:rPr>
              <w:t>m</w:t>
            </w:r>
            <w:r w:rsidR="00621125" w:rsidRPr="00477817">
              <w:rPr>
                <w:rFonts w:ascii="Times New Roman" w:hAnsi="Times New Roman" w:cs="Times New Roman"/>
                <w:b/>
                <w:bCs/>
                <w:sz w:val="24"/>
                <w:szCs w:val="24"/>
              </w:rPr>
              <w:t>s</w:t>
            </w:r>
          </w:p>
          <w:p w14:paraId="0B482B5E" w14:textId="1EA1C844" w:rsidR="002C56EE" w:rsidRPr="00477817" w:rsidRDefault="0057385E"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Priežiūros paslaugos pradedamos teikti </w:t>
            </w:r>
            <w:r w:rsidR="00EE1885">
              <w:rPr>
                <w:rFonts w:ascii="Times New Roman" w:hAnsi="Times New Roman" w:cs="Times New Roman"/>
                <w:sz w:val="24"/>
                <w:szCs w:val="24"/>
              </w:rPr>
              <w:t xml:space="preserve">atlikus DVS diegimą </w:t>
            </w:r>
            <w:r w:rsidRPr="00477817">
              <w:rPr>
                <w:rFonts w:ascii="Times New Roman" w:hAnsi="Times New Roman" w:cs="Times New Roman"/>
                <w:sz w:val="24"/>
                <w:szCs w:val="24"/>
              </w:rPr>
              <w:t>po galutinio Paslaugų perdavimo-priėmimo akto pasirašymo dienos.</w:t>
            </w:r>
          </w:p>
          <w:p w14:paraId="286B324D" w14:textId="0F0E7D93" w:rsidR="00212A1B" w:rsidRPr="00477817" w:rsidRDefault="0057385E" w:rsidP="00477817">
            <w:pPr>
              <w:pStyle w:val="Sraopastraipa"/>
              <w:numPr>
                <w:ilvl w:val="1"/>
                <w:numId w:val="25"/>
              </w:numPr>
              <w:jc w:val="both"/>
              <w:rPr>
                <w:rFonts w:ascii="Times New Roman" w:hAnsi="Times New Roman" w:cs="Times New Roman"/>
                <w:sz w:val="24"/>
                <w:szCs w:val="24"/>
              </w:rPr>
            </w:pPr>
            <w:r w:rsidRPr="006555B4">
              <w:rPr>
                <w:rFonts w:ascii="Times New Roman" w:hAnsi="Times New Roman" w:cs="Times New Roman"/>
                <w:b/>
                <w:bCs/>
                <w:sz w:val="24"/>
                <w:szCs w:val="24"/>
              </w:rPr>
              <w:t>Priežiūros</w:t>
            </w:r>
            <w:r w:rsidR="00E213AB" w:rsidRPr="006555B4">
              <w:rPr>
                <w:rFonts w:ascii="Times New Roman" w:hAnsi="Times New Roman" w:cs="Times New Roman"/>
                <w:b/>
                <w:bCs/>
                <w:sz w:val="24"/>
                <w:szCs w:val="24"/>
              </w:rPr>
              <w:t xml:space="preserve"> </w:t>
            </w:r>
            <w:r w:rsidRPr="006555B4">
              <w:rPr>
                <w:rFonts w:ascii="Times New Roman" w:hAnsi="Times New Roman" w:cs="Times New Roman"/>
                <w:b/>
                <w:bCs/>
                <w:sz w:val="24"/>
                <w:szCs w:val="24"/>
              </w:rPr>
              <w:t>paslaugos</w:t>
            </w:r>
            <w:r w:rsidRPr="00477817">
              <w:rPr>
                <w:rFonts w:ascii="Times New Roman" w:hAnsi="Times New Roman" w:cs="Times New Roman"/>
                <w:sz w:val="24"/>
                <w:szCs w:val="24"/>
              </w:rPr>
              <w:t xml:space="preserve"> teikiamos </w:t>
            </w:r>
            <w:r w:rsidR="00EE1885">
              <w:rPr>
                <w:rFonts w:ascii="Times New Roman" w:hAnsi="Times New Roman" w:cs="Times New Roman"/>
                <w:sz w:val="24"/>
                <w:szCs w:val="24"/>
              </w:rPr>
              <w:t>siekiant</w:t>
            </w:r>
            <w:r w:rsidRPr="00477817">
              <w:rPr>
                <w:rFonts w:ascii="Times New Roman" w:hAnsi="Times New Roman" w:cs="Times New Roman"/>
                <w:sz w:val="24"/>
                <w:szCs w:val="24"/>
              </w:rPr>
              <w:t>:</w:t>
            </w:r>
          </w:p>
          <w:p w14:paraId="44242E17" w14:textId="39F42EE5" w:rsidR="00212A1B" w:rsidRPr="00477817" w:rsidRDefault="3AC9BCF1" w:rsidP="00477817">
            <w:pPr>
              <w:pStyle w:val="Sraopastraipa"/>
              <w:numPr>
                <w:ilvl w:val="2"/>
                <w:numId w:val="25"/>
              </w:numPr>
              <w:jc w:val="both"/>
              <w:rPr>
                <w:rFonts w:ascii="Times New Roman" w:hAnsi="Times New Roman" w:cs="Times New Roman"/>
                <w:sz w:val="24"/>
                <w:szCs w:val="24"/>
              </w:rPr>
            </w:pPr>
            <w:r w:rsidRPr="24767079">
              <w:rPr>
                <w:rFonts w:ascii="Times New Roman" w:hAnsi="Times New Roman" w:cs="Times New Roman"/>
                <w:sz w:val="24"/>
                <w:szCs w:val="24"/>
              </w:rPr>
              <w:lastRenderedPageBreak/>
              <w:t>užtikrinti patobulintų ir/ar naujai sukurtų funkcionalumų veiklos atkūrimą visiško arba dalinio funkcionavimo sutrikimo atvejais, įskaitant sutrikimus, atsiradusius dėl klaidų programinėje įrangoje (išskyrus atvejus, atsiradusius dėl Perkančiosios organizacijos kaltės);</w:t>
            </w:r>
          </w:p>
          <w:p w14:paraId="0014B1C2" w14:textId="77777777" w:rsidR="00E903DD" w:rsidRPr="00477817" w:rsidRDefault="0057385E" w:rsidP="00477817">
            <w:pPr>
              <w:pStyle w:val="Sraopastraipa"/>
              <w:numPr>
                <w:ilvl w:val="2"/>
                <w:numId w:val="25"/>
              </w:numPr>
              <w:jc w:val="both"/>
              <w:rPr>
                <w:rFonts w:ascii="Times New Roman" w:hAnsi="Times New Roman" w:cs="Times New Roman"/>
                <w:sz w:val="24"/>
                <w:szCs w:val="24"/>
              </w:rPr>
            </w:pPr>
            <w:r w:rsidRPr="00477817">
              <w:rPr>
                <w:rFonts w:ascii="Times New Roman" w:hAnsi="Times New Roman" w:cs="Times New Roman"/>
                <w:sz w:val="24"/>
                <w:szCs w:val="24"/>
              </w:rPr>
              <w:t>atstatyti sugadintus programinės įrangos funkcionalumus ir duomenis (išskyrus atvejus, atsiradusius dėl Perkančiosios organizacijos kaltės);</w:t>
            </w:r>
          </w:p>
          <w:p w14:paraId="38B77D7B" w14:textId="114FA377" w:rsidR="00422E4A" w:rsidRPr="00477817" w:rsidRDefault="3AC9BCF1" w:rsidP="00477817">
            <w:pPr>
              <w:pStyle w:val="Sraopastraipa"/>
              <w:numPr>
                <w:ilvl w:val="2"/>
                <w:numId w:val="25"/>
              </w:numPr>
              <w:jc w:val="both"/>
              <w:rPr>
                <w:rFonts w:ascii="Times New Roman" w:hAnsi="Times New Roman" w:cs="Times New Roman"/>
                <w:sz w:val="24"/>
                <w:szCs w:val="24"/>
              </w:rPr>
            </w:pPr>
            <w:r w:rsidRPr="24767079">
              <w:rPr>
                <w:rFonts w:ascii="Times New Roman" w:hAnsi="Times New Roman" w:cs="Times New Roman"/>
                <w:sz w:val="24"/>
                <w:szCs w:val="24"/>
              </w:rPr>
              <w:t>nemokamai taisyti sistemos eksploatacijos metu paaiškėjusias programinės įrangos, integracinių sąsajų bei kitų sprendimų klaidas, netikslumus ir neatitikimus specifikacijoje apibrėžtiems reikalavimams.</w:t>
            </w:r>
          </w:p>
          <w:p w14:paraId="051BCF4A" w14:textId="6DD822D4" w:rsidR="00166164" w:rsidRDefault="20A6869C" w:rsidP="008719EC">
            <w:pPr>
              <w:pStyle w:val="Sraopastraipa"/>
              <w:numPr>
                <w:ilvl w:val="2"/>
                <w:numId w:val="25"/>
              </w:numPr>
              <w:tabs>
                <w:tab w:val="left" w:pos="2114"/>
              </w:tabs>
              <w:jc w:val="both"/>
              <w:rPr>
                <w:rFonts w:ascii="Times New Roman" w:hAnsi="Times New Roman" w:cs="Times New Roman"/>
                <w:sz w:val="24"/>
                <w:szCs w:val="24"/>
              </w:rPr>
            </w:pPr>
            <w:r w:rsidRPr="006555B4">
              <w:rPr>
                <w:rFonts w:ascii="Times New Roman" w:hAnsi="Times New Roman" w:cs="Times New Roman"/>
                <w:sz w:val="24"/>
                <w:szCs w:val="24"/>
              </w:rPr>
              <w:t>P</w:t>
            </w:r>
            <w:r w:rsidR="3AC9BCF1" w:rsidRPr="006555B4">
              <w:rPr>
                <w:rFonts w:ascii="Times New Roman" w:hAnsi="Times New Roman" w:cs="Times New Roman"/>
                <w:sz w:val="24"/>
                <w:szCs w:val="24"/>
              </w:rPr>
              <w:t>aslaugų t</w:t>
            </w:r>
            <w:r w:rsidR="4A04FD56" w:rsidRPr="006555B4">
              <w:rPr>
                <w:rFonts w:ascii="Times New Roman" w:hAnsi="Times New Roman" w:cs="Times New Roman"/>
                <w:sz w:val="24"/>
                <w:szCs w:val="24"/>
              </w:rPr>
              <w:t>ie</w:t>
            </w:r>
            <w:r w:rsidR="3AC9BCF1" w:rsidRPr="006555B4">
              <w:rPr>
                <w:rFonts w:ascii="Times New Roman" w:hAnsi="Times New Roman" w:cs="Times New Roman"/>
                <w:sz w:val="24"/>
                <w:szCs w:val="24"/>
              </w:rPr>
              <w:t>kėjas privalo registruoti sistemos eksploatavimo sutrikimus ir neatitiktis problemų / sutrikimų registravimo sistemoje</w:t>
            </w:r>
            <w:r w:rsidR="23FE2769" w:rsidRPr="006555B4">
              <w:rPr>
                <w:rFonts w:ascii="Times New Roman" w:hAnsi="Times New Roman" w:cs="Times New Roman"/>
                <w:sz w:val="24"/>
                <w:szCs w:val="24"/>
              </w:rPr>
              <w:t xml:space="preserve"> arba </w:t>
            </w:r>
            <w:r w:rsidR="56D5CA4F" w:rsidRPr="006555B4">
              <w:rPr>
                <w:rFonts w:ascii="Times New Roman" w:hAnsi="Times New Roman" w:cs="Times New Roman"/>
                <w:sz w:val="24"/>
                <w:szCs w:val="24"/>
              </w:rPr>
              <w:t>val</w:t>
            </w:r>
            <w:r w:rsidR="4DAF6EDA" w:rsidRPr="006555B4">
              <w:rPr>
                <w:rFonts w:ascii="Times New Roman" w:hAnsi="Times New Roman" w:cs="Times New Roman"/>
                <w:sz w:val="24"/>
                <w:szCs w:val="24"/>
              </w:rPr>
              <w:t xml:space="preserve">dyti </w:t>
            </w:r>
            <w:r w:rsidR="7C7A86C4" w:rsidRPr="006555B4">
              <w:rPr>
                <w:rFonts w:ascii="Times New Roman" w:hAnsi="Times New Roman" w:cs="Times New Roman"/>
                <w:sz w:val="24"/>
                <w:szCs w:val="24"/>
              </w:rPr>
              <w:t>informacij</w:t>
            </w:r>
            <w:r w:rsidR="45466047" w:rsidRPr="006555B4">
              <w:rPr>
                <w:rFonts w:ascii="Times New Roman" w:hAnsi="Times New Roman" w:cs="Times New Roman"/>
                <w:sz w:val="24"/>
                <w:szCs w:val="24"/>
              </w:rPr>
              <w:t>ą</w:t>
            </w:r>
            <w:r w:rsidR="7C7A86C4" w:rsidRPr="006555B4">
              <w:rPr>
                <w:rFonts w:ascii="Times New Roman" w:hAnsi="Times New Roman" w:cs="Times New Roman"/>
                <w:sz w:val="24"/>
                <w:szCs w:val="24"/>
              </w:rPr>
              <w:t xml:space="preserve"> apie eksploatavimo sutrikimus ir neatitiktis </w:t>
            </w:r>
            <w:r w:rsidR="7E226235" w:rsidRPr="006555B4">
              <w:rPr>
                <w:rFonts w:ascii="Times New Roman" w:hAnsi="Times New Roman" w:cs="Times New Roman"/>
                <w:sz w:val="24"/>
                <w:szCs w:val="24"/>
              </w:rPr>
              <w:t>pagal su P</w:t>
            </w:r>
            <w:r w:rsidR="3AC9BCF1" w:rsidRPr="006555B4">
              <w:rPr>
                <w:rFonts w:ascii="Times New Roman" w:hAnsi="Times New Roman" w:cs="Times New Roman"/>
                <w:sz w:val="24"/>
                <w:szCs w:val="24"/>
              </w:rPr>
              <w:t>erkančiąja organizacija suderint</w:t>
            </w:r>
            <w:r w:rsidR="7E226235" w:rsidRPr="006555B4">
              <w:rPr>
                <w:rFonts w:ascii="Times New Roman" w:hAnsi="Times New Roman" w:cs="Times New Roman"/>
                <w:sz w:val="24"/>
                <w:szCs w:val="24"/>
              </w:rPr>
              <w:t>ą tvarką</w:t>
            </w:r>
            <w:r w:rsidR="7AFA6A74" w:rsidRPr="006555B4">
              <w:rPr>
                <w:rFonts w:ascii="Times New Roman" w:hAnsi="Times New Roman" w:cs="Times New Roman"/>
                <w:sz w:val="24"/>
                <w:szCs w:val="24"/>
              </w:rPr>
              <w:t xml:space="preserve">, kuri suderinama su </w:t>
            </w:r>
            <w:r w:rsidR="250ADE4D" w:rsidRPr="24767079">
              <w:rPr>
                <w:rFonts w:ascii="Times New Roman" w:hAnsi="Times New Roman" w:cs="Times New Roman"/>
                <w:sz w:val="24"/>
                <w:szCs w:val="24"/>
              </w:rPr>
              <w:t>Pirkėju</w:t>
            </w:r>
            <w:r w:rsidR="7AFA6A74" w:rsidRPr="006555B4">
              <w:rPr>
                <w:rFonts w:ascii="Times New Roman" w:hAnsi="Times New Roman" w:cs="Times New Roman"/>
                <w:sz w:val="24"/>
                <w:szCs w:val="24"/>
              </w:rPr>
              <w:t xml:space="preserve"> per 5 d</w:t>
            </w:r>
            <w:r w:rsidR="250ADE4D" w:rsidRPr="24767079">
              <w:rPr>
                <w:rFonts w:ascii="Times New Roman" w:hAnsi="Times New Roman" w:cs="Times New Roman"/>
                <w:sz w:val="24"/>
                <w:szCs w:val="24"/>
              </w:rPr>
              <w:t>arbo dienas</w:t>
            </w:r>
            <w:r w:rsidR="7AFA6A74" w:rsidRPr="006555B4">
              <w:rPr>
                <w:rFonts w:ascii="Times New Roman" w:hAnsi="Times New Roman" w:cs="Times New Roman"/>
                <w:sz w:val="24"/>
                <w:szCs w:val="24"/>
              </w:rPr>
              <w:t xml:space="preserve"> nuo priežiūros paslaugų teikimo pradžios</w:t>
            </w:r>
            <w:r w:rsidR="7E226235" w:rsidRPr="006555B4">
              <w:rPr>
                <w:rFonts w:ascii="Times New Roman" w:hAnsi="Times New Roman" w:cs="Times New Roman"/>
                <w:sz w:val="24"/>
                <w:szCs w:val="24"/>
              </w:rPr>
              <w:t xml:space="preserve">. </w:t>
            </w:r>
            <w:r w:rsidR="51E02993" w:rsidRPr="006555B4">
              <w:rPr>
                <w:rFonts w:ascii="Times New Roman" w:hAnsi="Times New Roman" w:cs="Times New Roman"/>
                <w:sz w:val="24"/>
                <w:szCs w:val="24"/>
              </w:rPr>
              <w:t>Perkančioji organizacija apie</w:t>
            </w:r>
            <w:r w:rsidR="5E42F008" w:rsidRPr="006555B4">
              <w:rPr>
                <w:rFonts w:ascii="Times New Roman" w:hAnsi="Times New Roman" w:cs="Times New Roman"/>
                <w:sz w:val="24"/>
                <w:szCs w:val="24"/>
              </w:rPr>
              <w:t xml:space="preserve"> sistemos eksploatavimo sutrikimus ir neatitiks </w:t>
            </w:r>
            <w:r w:rsidR="78148DA2" w:rsidRPr="006555B4">
              <w:rPr>
                <w:rFonts w:ascii="Times New Roman" w:hAnsi="Times New Roman" w:cs="Times New Roman"/>
                <w:sz w:val="24"/>
                <w:szCs w:val="24"/>
              </w:rPr>
              <w:t>tiekėjui gali pranešti elektroniniu paštu</w:t>
            </w:r>
            <w:r w:rsidR="684FDC5B" w:rsidRPr="24767079">
              <w:rPr>
                <w:rFonts w:ascii="Times New Roman" w:hAnsi="Times New Roman" w:cs="Times New Roman"/>
                <w:sz w:val="24"/>
                <w:szCs w:val="24"/>
              </w:rPr>
              <w:t>. Užsakymas laikomas gautu nedelsiant</w:t>
            </w:r>
            <w:r w:rsidR="3AC9BCF1" w:rsidRPr="006555B4">
              <w:rPr>
                <w:rFonts w:ascii="Times New Roman" w:hAnsi="Times New Roman" w:cs="Times New Roman"/>
                <w:sz w:val="24"/>
                <w:szCs w:val="24"/>
              </w:rPr>
              <w:t>;</w:t>
            </w:r>
          </w:p>
          <w:p w14:paraId="410F9F3E" w14:textId="7CFA5263" w:rsidR="00166164" w:rsidRPr="006555B4" w:rsidRDefault="004D1872" w:rsidP="006555B4">
            <w:pPr>
              <w:pStyle w:val="Sraopastraipa"/>
              <w:numPr>
                <w:ilvl w:val="2"/>
                <w:numId w:val="25"/>
              </w:numPr>
              <w:tabs>
                <w:tab w:val="left" w:pos="2114"/>
              </w:tabs>
              <w:jc w:val="both"/>
              <w:rPr>
                <w:rFonts w:ascii="Times New Roman" w:hAnsi="Times New Roman" w:cs="Times New Roman"/>
                <w:sz w:val="24"/>
                <w:szCs w:val="24"/>
              </w:rPr>
            </w:pPr>
            <w:r w:rsidRPr="006555B4">
              <w:rPr>
                <w:rFonts w:ascii="Times New Roman" w:hAnsi="Times New Roman" w:cs="Times New Roman"/>
                <w:sz w:val="24"/>
                <w:szCs w:val="24"/>
              </w:rPr>
              <w:t>V</w:t>
            </w:r>
            <w:r w:rsidR="0057385E" w:rsidRPr="006555B4">
              <w:rPr>
                <w:rFonts w:ascii="Times New Roman" w:hAnsi="Times New Roman" w:cs="Times New Roman"/>
                <w:sz w:val="24"/>
                <w:szCs w:val="24"/>
              </w:rPr>
              <w:t>isos atsiradusios ir nustatytos klaidos, trikdžiai, sutrikimai ir problemos turi būti klasifikuojami</w:t>
            </w:r>
            <w:r w:rsidR="00EC1B51" w:rsidRPr="006555B4">
              <w:rPr>
                <w:rFonts w:ascii="Times New Roman" w:hAnsi="Times New Roman" w:cs="Times New Roman"/>
                <w:sz w:val="24"/>
                <w:szCs w:val="24"/>
              </w:rPr>
              <w:t xml:space="preserve"> pagal</w:t>
            </w:r>
            <w:r w:rsidR="00E16F9D" w:rsidRPr="006555B4">
              <w:rPr>
                <w:rFonts w:ascii="Times New Roman" w:hAnsi="Times New Roman" w:cs="Times New Roman"/>
                <w:sz w:val="24"/>
                <w:szCs w:val="24"/>
              </w:rPr>
              <w:t xml:space="preserve"> nurodytą prioritetą</w:t>
            </w:r>
            <w:r w:rsidR="0057385E" w:rsidRPr="006555B4">
              <w:rPr>
                <w:rFonts w:ascii="Times New Roman" w:hAnsi="Times New Roman" w:cs="Times New Roman"/>
                <w:sz w:val="24"/>
                <w:szCs w:val="24"/>
              </w:rPr>
              <w:t xml:space="preserve">: </w:t>
            </w:r>
          </w:p>
          <w:p w14:paraId="338C9D6C" w14:textId="7A349FA9" w:rsidR="00E16F9D" w:rsidRPr="00477817" w:rsidRDefault="00902B0E"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k</w:t>
            </w:r>
            <w:r w:rsidR="00AE38DB" w:rsidRPr="00477817">
              <w:rPr>
                <w:rFonts w:ascii="Times New Roman" w:hAnsi="Times New Roman" w:cs="Times New Roman"/>
                <w:sz w:val="24"/>
                <w:szCs w:val="24"/>
              </w:rPr>
              <w:t xml:space="preserve">ritinis - </w:t>
            </w:r>
            <w:r w:rsidR="00E70B27" w:rsidRPr="00477817">
              <w:rPr>
                <w:rFonts w:ascii="Times New Roman" w:hAnsi="Times New Roman" w:cs="Times New Roman"/>
                <w:sz w:val="24"/>
                <w:szCs w:val="24"/>
              </w:rPr>
              <w:t>pagrindinės sistemos ar paslaugos sutrikimas</w:t>
            </w:r>
            <w:r w:rsidR="00DB790B" w:rsidRPr="00477817">
              <w:rPr>
                <w:rFonts w:ascii="Times New Roman" w:hAnsi="Times New Roman" w:cs="Times New Roman"/>
                <w:sz w:val="24"/>
                <w:szCs w:val="24"/>
              </w:rPr>
              <w:t>;</w:t>
            </w:r>
          </w:p>
          <w:p w14:paraId="150E9791" w14:textId="4FDDFEEB" w:rsidR="00AC4C1B" w:rsidRPr="00477817" w:rsidRDefault="00902B0E"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a</w:t>
            </w:r>
            <w:r w:rsidR="00E70B27" w:rsidRPr="00477817">
              <w:rPr>
                <w:rFonts w:ascii="Times New Roman" w:hAnsi="Times New Roman" w:cs="Times New Roman"/>
                <w:sz w:val="24"/>
                <w:szCs w:val="24"/>
              </w:rPr>
              <w:t xml:space="preserve">ukštas - </w:t>
            </w:r>
            <w:r w:rsidRPr="00477817">
              <w:rPr>
                <w:rFonts w:ascii="Times New Roman" w:hAnsi="Times New Roman" w:cs="Times New Roman"/>
                <w:sz w:val="24"/>
                <w:szCs w:val="24"/>
              </w:rPr>
              <w:t>d</w:t>
            </w:r>
            <w:r w:rsidR="00AC4C1B" w:rsidRPr="00477817">
              <w:rPr>
                <w:rFonts w:ascii="Times New Roman" w:hAnsi="Times New Roman" w:cs="Times New Roman"/>
                <w:sz w:val="24"/>
                <w:szCs w:val="24"/>
              </w:rPr>
              <w:t>alinis paslaugos sutrikimas su žymiu poveikiu</w:t>
            </w:r>
            <w:r w:rsidR="00DB790B" w:rsidRPr="00477817">
              <w:rPr>
                <w:rFonts w:ascii="Times New Roman" w:hAnsi="Times New Roman" w:cs="Times New Roman"/>
                <w:sz w:val="24"/>
                <w:szCs w:val="24"/>
              </w:rPr>
              <w:t>;</w:t>
            </w:r>
          </w:p>
          <w:p w14:paraId="08E508B6" w14:textId="12896633" w:rsidR="00504840" w:rsidRPr="00477817" w:rsidRDefault="00504840"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v</w:t>
            </w:r>
            <w:r w:rsidR="00902B0E" w:rsidRPr="00477817">
              <w:rPr>
                <w:rFonts w:ascii="Times New Roman" w:hAnsi="Times New Roman" w:cs="Times New Roman"/>
                <w:sz w:val="24"/>
                <w:szCs w:val="24"/>
              </w:rPr>
              <w:t xml:space="preserve">idutinis - </w:t>
            </w:r>
            <w:r w:rsidRPr="00477817">
              <w:rPr>
                <w:rFonts w:ascii="Times New Roman" w:hAnsi="Times New Roman" w:cs="Times New Roman"/>
                <w:sz w:val="24"/>
                <w:szCs w:val="24"/>
              </w:rPr>
              <w:t>ribotas poveikis, galimas laikinas sprendimas</w:t>
            </w:r>
            <w:r w:rsidR="00DB790B" w:rsidRPr="00477817">
              <w:rPr>
                <w:rFonts w:ascii="Times New Roman" w:hAnsi="Times New Roman" w:cs="Times New Roman"/>
                <w:sz w:val="24"/>
                <w:szCs w:val="24"/>
              </w:rPr>
              <w:t>;</w:t>
            </w:r>
          </w:p>
          <w:p w14:paraId="4999D042" w14:textId="3C226A6D" w:rsidR="00504840" w:rsidRDefault="00504840"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žemas - maža problema, neturinti reikšmingos įtakos veiklai</w:t>
            </w:r>
            <w:r w:rsidR="00DB790B" w:rsidRPr="00477817">
              <w:rPr>
                <w:rFonts w:ascii="Times New Roman" w:hAnsi="Times New Roman" w:cs="Times New Roman"/>
                <w:sz w:val="24"/>
                <w:szCs w:val="24"/>
              </w:rPr>
              <w:t>.</w:t>
            </w:r>
          </w:p>
          <w:p w14:paraId="616062EA" w14:textId="77777777" w:rsidR="006555B4" w:rsidRPr="00C27DC8" w:rsidRDefault="006555B4" w:rsidP="00C27DC8">
            <w:pPr>
              <w:pStyle w:val="Sraopastraipa"/>
              <w:numPr>
                <w:ilvl w:val="2"/>
                <w:numId w:val="25"/>
              </w:numPr>
              <w:ind w:hanging="735"/>
              <w:jc w:val="both"/>
              <w:rPr>
                <w:rFonts w:ascii="Times New Roman" w:hAnsi="Times New Roman" w:cs="Times New Roman"/>
                <w:sz w:val="24"/>
                <w:szCs w:val="24"/>
              </w:rPr>
            </w:pPr>
            <w:r w:rsidRPr="00C27DC8">
              <w:rPr>
                <w:rFonts w:ascii="Times New Roman" w:hAnsi="Times New Roman" w:cs="Times New Roman"/>
                <w:sz w:val="24"/>
                <w:szCs w:val="24"/>
              </w:rPr>
              <w:t xml:space="preserve">Klaidų, trikdžių, sutrikimų ir problemų priežiūros sąlygos: </w:t>
            </w:r>
          </w:p>
          <w:p w14:paraId="590F27CF" w14:textId="3BEB2D95" w:rsidR="005C67FB" w:rsidRDefault="4CEB02D4" w:rsidP="00155117">
            <w:pPr>
              <w:pStyle w:val="Sraopastraipa"/>
              <w:numPr>
                <w:ilvl w:val="3"/>
                <w:numId w:val="25"/>
              </w:numPr>
              <w:ind w:left="1354" w:hanging="708"/>
              <w:jc w:val="both"/>
              <w:rPr>
                <w:rFonts w:ascii="Times New Roman" w:hAnsi="Times New Roman" w:cs="Times New Roman"/>
                <w:sz w:val="24"/>
                <w:szCs w:val="24"/>
              </w:rPr>
            </w:pPr>
            <w:r w:rsidRPr="00C27DC8">
              <w:rPr>
                <w:rFonts w:ascii="Times New Roman" w:hAnsi="Times New Roman" w:cs="Times New Roman"/>
                <w:sz w:val="24"/>
                <w:szCs w:val="24"/>
              </w:rPr>
              <w:t>pagal k</w:t>
            </w:r>
            <w:r w:rsidR="0B7BC046" w:rsidRPr="00C27DC8">
              <w:rPr>
                <w:rFonts w:ascii="Times New Roman" w:hAnsi="Times New Roman" w:cs="Times New Roman"/>
                <w:sz w:val="24"/>
                <w:szCs w:val="24"/>
              </w:rPr>
              <w:t>laid</w:t>
            </w:r>
            <w:r w:rsidRPr="00C27DC8">
              <w:rPr>
                <w:rFonts w:ascii="Times New Roman" w:hAnsi="Times New Roman" w:cs="Times New Roman"/>
                <w:sz w:val="24"/>
                <w:szCs w:val="24"/>
              </w:rPr>
              <w:t>ų</w:t>
            </w:r>
            <w:r w:rsidR="0B7BC046" w:rsidRPr="00C27DC8">
              <w:rPr>
                <w:rFonts w:ascii="Times New Roman" w:hAnsi="Times New Roman" w:cs="Times New Roman"/>
                <w:sz w:val="24"/>
                <w:szCs w:val="24"/>
              </w:rPr>
              <w:t>, trikdži</w:t>
            </w:r>
            <w:r w:rsidRPr="00C27DC8">
              <w:rPr>
                <w:rFonts w:ascii="Times New Roman" w:hAnsi="Times New Roman" w:cs="Times New Roman"/>
                <w:sz w:val="24"/>
                <w:szCs w:val="24"/>
              </w:rPr>
              <w:t>ų</w:t>
            </w:r>
            <w:r w:rsidR="2CBD3559" w:rsidRPr="00C27DC8">
              <w:rPr>
                <w:rFonts w:ascii="Times New Roman" w:hAnsi="Times New Roman" w:cs="Times New Roman"/>
                <w:sz w:val="24"/>
                <w:szCs w:val="24"/>
              </w:rPr>
              <w:t>,</w:t>
            </w:r>
            <w:r w:rsidR="0B7BC046" w:rsidRPr="00C27DC8">
              <w:rPr>
                <w:rFonts w:ascii="Times New Roman" w:hAnsi="Times New Roman" w:cs="Times New Roman"/>
                <w:sz w:val="24"/>
                <w:szCs w:val="24"/>
              </w:rPr>
              <w:t xml:space="preserve"> sutrikim</w:t>
            </w:r>
            <w:r w:rsidRPr="00C27DC8">
              <w:rPr>
                <w:rFonts w:ascii="Times New Roman" w:hAnsi="Times New Roman" w:cs="Times New Roman"/>
                <w:sz w:val="24"/>
                <w:szCs w:val="24"/>
              </w:rPr>
              <w:t>ų</w:t>
            </w:r>
            <w:r w:rsidR="0B7BC046" w:rsidRPr="00C27DC8">
              <w:rPr>
                <w:rFonts w:ascii="Times New Roman" w:hAnsi="Times New Roman" w:cs="Times New Roman"/>
                <w:sz w:val="24"/>
                <w:szCs w:val="24"/>
              </w:rPr>
              <w:t xml:space="preserve"> </w:t>
            </w:r>
            <w:r w:rsidR="2CBD3559" w:rsidRPr="00C27DC8">
              <w:rPr>
                <w:rFonts w:ascii="Times New Roman" w:hAnsi="Times New Roman" w:cs="Times New Roman"/>
                <w:sz w:val="24"/>
                <w:szCs w:val="24"/>
              </w:rPr>
              <w:t xml:space="preserve">ar problemų </w:t>
            </w:r>
            <w:r w:rsidRPr="00C27DC8">
              <w:rPr>
                <w:rFonts w:ascii="Times New Roman" w:hAnsi="Times New Roman" w:cs="Times New Roman"/>
                <w:sz w:val="24"/>
                <w:szCs w:val="24"/>
              </w:rPr>
              <w:t>p</w:t>
            </w:r>
            <w:r w:rsidR="0B7BC046" w:rsidRPr="00C27DC8">
              <w:rPr>
                <w:rFonts w:ascii="Times New Roman" w:hAnsi="Times New Roman" w:cs="Times New Roman"/>
                <w:sz w:val="24"/>
                <w:szCs w:val="24"/>
              </w:rPr>
              <w:t>rioritet</w:t>
            </w:r>
            <w:r w:rsidRPr="00C27DC8">
              <w:rPr>
                <w:rFonts w:ascii="Times New Roman" w:hAnsi="Times New Roman" w:cs="Times New Roman"/>
                <w:sz w:val="24"/>
                <w:szCs w:val="24"/>
              </w:rPr>
              <w:t xml:space="preserve">ą yra išskiriami reagavimo laiko </w:t>
            </w:r>
            <w:r w:rsidR="658E398A" w:rsidRPr="00C27DC8">
              <w:rPr>
                <w:rFonts w:ascii="Times New Roman" w:hAnsi="Times New Roman" w:cs="Times New Roman"/>
                <w:sz w:val="24"/>
                <w:szCs w:val="24"/>
              </w:rPr>
              <w:t>ir sprendimo laiko kriterijai</w:t>
            </w:r>
            <w:r w:rsidR="2CBD3559" w:rsidRPr="00C27DC8">
              <w:rPr>
                <w:rFonts w:ascii="Times New Roman" w:hAnsi="Times New Roman" w:cs="Times New Roman"/>
                <w:sz w:val="24"/>
                <w:szCs w:val="24"/>
              </w:rPr>
              <w:t xml:space="preserve">. </w:t>
            </w:r>
            <w:r w:rsidR="5FF7A2C4" w:rsidRPr="00C27DC8">
              <w:rPr>
                <w:rFonts w:ascii="Times New Roman" w:hAnsi="Times New Roman" w:cs="Times New Roman"/>
                <w:sz w:val="24"/>
                <w:szCs w:val="24"/>
              </w:rPr>
              <w:t xml:space="preserve">Sprendimo </w:t>
            </w:r>
            <w:r w:rsidR="6FA7EB96" w:rsidRPr="00C27DC8">
              <w:rPr>
                <w:rFonts w:ascii="Times New Roman" w:hAnsi="Times New Roman" w:cs="Times New Roman"/>
                <w:sz w:val="24"/>
                <w:szCs w:val="24"/>
              </w:rPr>
              <w:t xml:space="preserve">laikas </w:t>
            </w:r>
            <w:r w:rsidR="5FF7A2C4" w:rsidRPr="00C27DC8">
              <w:rPr>
                <w:rFonts w:ascii="Times New Roman" w:hAnsi="Times New Roman" w:cs="Times New Roman"/>
                <w:sz w:val="24"/>
                <w:szCs w:val="24"/>
              </w:rPr>
              <w:t xml:space="preserve">– tai </w:t>
            </w:r>
            <w:r w:rsidR="20AC19C1" w:rsidRPr="00C27DC8">
              <w:rPr>
                <w:rFonts w:ascii="Times New Roman" w:hAnsi="Times New Roman" w:cs="Times New Roman"/>
                <w:sz w:val="24"/>
                <w:szCs w:val="24"/>
              </w:rPr>
              <w:t xml:space="preserve">laikas nuo </w:t>
            </w:r>
            <w:r w:rsidR="603EBAF9" w:rsidRPr="00C27DC8">
              <w:rPr>
                <w:rFonts w:ascii="Times New Roman" w:hAnsi="Times New Roman" w:cs="Times New Roman"/>
                <w:sz w:val="24"/>
                <w:szCs w:val="24"/>
              </w:rPr>
              <w:t xml:space="preserve">momento kai pranešama apie sistemos klaidą </w:t>
            </w:r>
            <w:r w:rsidR="20AC19C1" w:rsidRPr="00C27DC8">
              <w:rPr>
                <w:rFonts w:ascii="Times New Roman" w:hAnsi="Times New Roman" w:cs="Times New Roman"/>
                <w:sz w:val="24"/>
                <w:szCs w:val="24"/>
              </w:rPr>
              <w:t xml:space="preserve"> iki visiško jo</w:t>
            </w:r>
            <w:r w:rsidR="08B0726C" w:rsidRPr="00C27DC8">
              <w:rPr>
                <w:rFonts w:ascii="Times New Roman" w:hAnsi="Times New Roman" w:cs="Times New Roman"/>
                <w:sz w:val="24"/>
                <w:szCs w:val="24"/>
              </w:rPr>
              <w:t>s</w:t>
            </w:r>
            <w:r w:rsidR="20AC19C1" w:rsidRPr="00C27DC8">
              <w:rPr>
                <w:rFonts w:ascii="Times New Roman" w:hAnsi="Times New Roman" w:cs="Times New Roman"/>
                <w:sz w:val="24"/>
                <w:szCs w:val="24"/>
              </w:rPr>
              <w:t xml:space="preserve"> išsprendimo, t. y. kai</w:t>
            </w:r>
            <w:r w:rsidR="4EF858B1" w:rsidRPr="00C27DC8">
              <w:rPr>
                <w:rFonts w:ascii="Times New Roman" w:hAnsi="Times New Roman" w:cs="Times New Roman"/>
                <w:sz w:val="24"/>
                <w:szCs w:val="24"/>
              </w:rPr>
              <w:t xml:space="preserve"> s</w:t>
            </w:r>
            <w:r w:rsidR="20AC19C1" w:rsidRPr="00C27DC8">
              <w:rPr>
                <w:rFonts w:ascii="Times New Roman" w:hAnsi="Times New Roman" w:cs="Times New Roman"/>
                <w:sz w:val="24"/>
                <w:szCs w:val="24"/>
              </w:rPr>
              <w:t>istema vėl veikia normaliai</w:t>
            </w:r>
            <w:r w:rsidR="4EF858B1" w:rsidRPr="00C27DC8">
              <w:rPr>
                <w:rFonts w:ascii="Times New Roman" w:hAnsi="Times New Roman" w:cs="Times New Roman"/>
                <w:sz w:val="24"/>
                <w:szCs w:val="24"/>
              </w:rPr>
              <w:t>.</w:t>
            </w:r>
            <w:r w:rsidR="3E32FEB1" w:rsidRPr="00C27DC8">
              <w:rPr>
                <w:rFonts w:ascii="Times New Roman" w:hAnsi="Times New Roman" w:cs="Times New Roman"/>
                <w:sz w:val="24"/>
                <w:szCs w:val="24"/>
              </w:rPr>
              <w:t xml:space="preserve"> </w:t>
            </w:r>
            <w:r w:rsidR="1E6FF029" w:rsidRPr="00C27DC8">
              <w:rPr>
                <w:rFonts w:ascii="Times New Roman" w:hAnsi="Times New Roman" w:cs="Times New Roman"/>
                <w:sz w:val="24"/>
                <w:szCs w:val="24"/>
              </w:rPr>
              <w:t>Šalių sutarimu gali būti nustatomas kitas reagavimo laikas.</w:t>
            </w:r>
          </w:p>
          <w:p w14:paraId="486BC0A7" w14:textId="02B4857E" w:rsidR="00AD2DE8" w:rsidRPr="00C27DC8" w:rsidRDefault="0039238F" w:rsidP="00C27DC8">
            <w:pPr>
              <w:pStyle w:val="Sraopastraipa"/>
              <w:numPr>
                <w:ilvl w:val="3"/>
                <w:numId w:val="25"/>
              </w:numPr>
              <w:ind w:left="1354" w:hanging="708"/>
              <w:jc w:val="both"/>
              <w:rPr>
                <w:rFonts w:ascii="Times New Roman" w:hAnsi="Times New Roman" w:cs="Times New Roman"/>
                <w:sz w:val="24"/>
                <w:szCs w:val="24"/>
              </w:rPr>
            </w:pPr>
            <w:r w:rsidRPr="00C27DC8">
              <w:rPr>
                <w:rFonts w:ascii="Times New Roman" w:hAnsi="Times New Roman" w:cs="Times New Roman"/>
                <w:sz w:val="24"/>
                <w:szCs w:val="24"/>
              </w:rPr>
              <w:t xml:space="preserve">Sprendimo laikas </w:t>
            </w:r>
            <w:r w:rsidR="00AD2DE8" w:rsidRPr="00C27DC8">
              <w:rPr>
                <w:rFonts w:ascii="Times New Roman" w:hAnsi="Times New Roman" w:cs="Times New Roman"/>
                <w:sz w:val="24"/>
                <w:szCs w:val="24"/>
              </w:rPr>
              <w:t>pagal klaidos prioritetą:</w:t>
            </w:r>
          </w:p>
          <w:p w14:paraId="2973545C" w14:textId="400B8876" w:rsidR="00E67CFC" w:rsidRPr="00477817" w:rsidRDefault="00E67CFC"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k</w:t>
            </w:r>
            <w:r w:rsidR="00AD2DE8" w:rsidRPr="00477817">
              <w:rPr>
                <w:rFonts w:ascii="Times New Roman" w:hAnsi="Times New Roman" w:cs="Times New Roman"/>
                <w:sz w:val="24"/>
                <w:szCs w:val="24"/>
              </w:rPr>
              <w:t>ritinis</w:t>
            </w:r>
            <w:r w:rsidRPr="00477817">
              <w:rPr>
                <w:rFonts w:ascii="Times New Roman" w:hAnsi="Times New Roman" w:cs="Times New Roman"/>
                <w:sz w:val="24"/>
                <w:szCs w:val="24"/>
              </w:rPr>
              <w:t xml:space="preserve"> – 4 val.</w:t>
            </w:r>
          </w:p>
          <w:p w14:paraId="1CE55FD9" w14:textId="4430CF23" w:rsidR="00AD2DE8" w:rsidRPr="00477817" w:rsidRDefault="00E67CFC"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a</w:t>
            </w:r>
            <w:r w:rsidR="00AD2DE8" w:rsidRPr="00477817">
              <w:rPr>
                <w:rFonts w:ascii="Times New Roman" w:hAnsi="Times New Roman" w:cs="Times New Roman"/>
                <w:sz w:val="24"/>
                <w:szCs w:val="24"/>
              </w:rPr>
              <w:t>ukštas</w:t>
            </w:r>
            <w:r w:rsidRPr="00477817">
              <w:rPr>
                <w:rFonts w:ascii="Times New Roman" w:hAnsi="Times New Roman" w:cs="Times New Roman"/>
                <w:sz w:val="24"/>
                <w:szCs w:val="24"/>
              </w:rPr>
              <w:t xml:space="preserve"> – 8 val.</w:t>
            </w:r>
          </w:p>
          <w:p w14:paraId="132E0AE0" w14:textId="1849201A" w:rsidR="00AD2DE8" w:rsidRPr="00477817" w:rsidRDefault="00E67CFC"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v</w:t>
            </w:r>
            <w:r w:rsidR="00AD2DE8" w:rsidRPr="00477817">
              <w:rPr>
                <w:rFonts w:ascii="Times New Roman" w:hAnsi="Times New Roman" w:cs="Times New Roman"/>
                <w:sz w:val="24"/>
                <w:szCs w:val="24"/>
              </w:rPr>
              <w:t>idutinis</w:t>
            </w:r>
            <w:r w:rsidR="007F02E9" w:rsidRPr="00477817">
              <w:rPr>
                <w:rFonts w:ascii="Times New Roman" w:hAnsi="Times New Roman" w:cs="Times New Roman"/>
                <w:sz w:val="24"/>
                <w:szCs w:val="24"/>
              </w:rPr>
              <w:t xml:space="preserve"> </w:t>
            </w:r>
            <w:r w:rsidRPr="00477817">
              <w:rPr>
                <w:rFonts w:ascii="Times New Roman" w:hAnsi="Times New Roman" w:cs="Times New Roman"/>
                <w:sz w:val="24"/>
                <w:szCs w:val="24"/>
              </w:rPr>
              <w:t xml:space="preserve">- </w:t>
            </w:r>
            <w:r w:rsidR="007F02E9" w:rsidRPr="00477817">
              <w:rPr>
                <w:rFonts w:ascii="Times New Roman" w:hAnsi="Times New Roman" w:cs="Times New Roman"/>
                <w:sz w:val="24"/>
                <w:szCs w:val="24"/>
              </w:rPr>
              <w:t>2 darbo dienos.</w:t>
            </w:r>
          </w:p>
          <w:p w14:paraId="6DEB042E" w14:textId="77DAB430" w:rsidR="00AD2DE8" w:rsidRPr="00477817" w:rsidRDefault="00E67CFC" w:rsidP="00477817">
            <w:pPr>
              <w:pStyle w:val="Sraopastraipa"/>
              <w:numPr>
                <w:ilvl w:val="0"/>
                <w:numId w:val="33"/>
              </w:numPr>
              <w:jc w:val="both"/>
              <w:rPr>
                <w:rFonts w:ascii="Times New Roman" w:hAnsi="Times New Roman" w:cs="Times New Roman"/>
                <w:sz w:val="24"/>
                <w:szCs w:val="24"/>
              </w:rPr>
            </w:pPr>
            <w:r w:rsidRPr="00477817">
              <w:rPr>
                <w:rFonts w:ascii="Times New Roman" w:hAnsi="Times New Roman" w:cs="Times New Roman"/>
                <w:sz w:val="24"/>
                <w:szCs w:val="24"/>
              </w:rPr>
              <w:t>ž</w:t>
            </w:r>
            <w:r w:rsidR="00AD2DE8" w:rsidRPr="00477817">
              <w:rPr>
                <w:rFonts w:ascii="Times New Roman" w:hAnsi="Times New Roman" w:cs="Times New Roman"/>
                <w:sz w:val="24"/>
                <w:szCs w:val="24"/>
              </w:rPr>
              <w:t xml:space="preserve">emas </w:t>
            </w:r>
            <w:r w:rsidR="007F02E9" w:rsidRPr="00477817">
              <w:rPr>
                <w:rFonts w:ascii="Times New Roman" w:hAnsi="Times New Roman" w:cs="Times New Roman"/>
                <w:sz w:val="24"/>
                <w:szCs w:val="24"/>
              </w:rPr>
              <w:t>– 5 darbo dienos.</w:t>
            </w:r>
          </w:p>
          <w:p w14:paraId="252E1053" w14:textId="37279AE2" w:rsidR="00166164" w:rsidRPr="00477817" w:rsidRDefault="0057385E" w:rsidP="00477817">
            <w:pPr>
              <w:pStyle w:val="Sraopastraipa"/>
              <w:numPr>
                <w:ilvl w:val="2"/>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konsultacijos apie atliktus programinės įrangos pasikeitimus telefonu ir elektroniniu paštu ar per elektroninę paslaugų teikėjo kreipinių valdymo sistemą  – darbo dienomis nuo 8:00 iki 17:00 val.; </w:t>
            </w:r>
          </w:p>
          <w:p w14:paraId="63F5AA77" w14:textId="77777777" w:rsidR="008719EC" w:rsidRPr="00477817" w:rsidRDefault="008719EC" w:rsidP="008719EC">
            <w:pPr>
              <w:pStyle w:val="Sraopastraipa"/>
              <w:numPr>
                <w:ilvl w:val="1"/>
                <w:numId w:val="25"/>
              </w:numPr>
              <w:jc w:val="both"/>
              <w:rPr>
                <w:rFonts w:ascii="Times New Roman" w:hAnsi="Times New Roman" w:cs="Times New Roman"/>
                <w:sz w:val="24"/>
                <w:szCs w:val="24"/>
              </w:rPr>
            </w:pPr>
            <w:r w:rsidRPr="00E6435D">
              <w:rPr>
                <w:rFonts w:ascii="Times New Roman" w:hAnsi="Times New Roman" w:cs="Times New Roman"/>
                <w:b/>
                <w:bCs/>
                <w:sz w:val="24"/>
                <w:szCs w:val="24"/>
              </w:rPr>
              <w:t>Vystymo paslaugos</w:t>
            </w:r>
            <w:r w:rsidRPr="00477817">
              <w:rPr>
                <w:rFonts w:ascii="Times New Roman" w:hAnsi="Times New Roman" w:cs="Times New Roman"/>
                <w:sz w:val="24"/>
                <w:szCs w:val="24"/>
              </w:rPr>
              <w:t xml:space="preserve"> teikiamos šiomis sąlygomis:</w:t>
            </w:r>
          </w:p>
          <w:p w14:paraId="629986F2" w14:textId="77777777" w:rsidR="008719EC" w:rsidRPr="00477817" w:rsidRDefault="008719EC" w:rsidP="008719EC">
            <w:pPr>
              <w:pStyle w:val="Sraopastraipa"/>
              <w:numPr>
                <w:ilvl w:val="2"/>
                <w:numId w:val="25"/>
              </w:numPr>
              <w:tabs>
                <w:tab w:val="left" w:pos="2114"/>
              </w:tabs>
              <w:jc w:val="both"/>
              <w:rPr>
                <w:rFonts w:ascii="Times New Roman" w:hAnsi="Times New Roman" w:cs="Times New Roman"/>
                <w:sz w:val="24"/>
                <w:szCs w:val="24"/>
              </w:rPr>
            </w:pPr>
            <w:r w:rsidRPr="00477817">
              <w:rPr>
                <w:rFonts w:ascii="Times New Roman" w:hAnsi="Times New Roman" w:cs="Times New Roman"/>
                <w:sz w:val="24"/>
                <w:szCs w:val="24"/>
              </w:rPr>
              <w:t xml:space="preserve">atlikti sistemos vystymą pagal iš anksto suderintą ir patvirtintą planą, kurio apimtyje paslaugos Tiekėjas ir Perkančioji organizacija numato konkrečias sistemos vystymo apimtis ir vystymo valandas. </w:t>
            </w:r>
          </w:p>
          <w:p w14:paraId="41779F63" w14:textId="77777777" w:rsidR="00D60A46" w:rsidRPr="00477817" w:rsidRDefault="00D60A46" w:rsidP="00477817">
            <w:pPr>
              <w:ind w:left="720"/>
              <w:jc w:val="both"/>
              <w:rPr>
                <w:rFonts w:ascii="Times New Roman" w:hAnsi="Times New Roman" w:cs="Times New Roman"/>
                <w:sz w:val="24"/>
                <w:szCs w:val="24"/>
              </w:rPr>
            </w:pPr>
          </w:p>
          <w:p w14:paraId="2E1C21C4" w14:textId="6435ACCE" w:rsidR="00D60A46" w:rsidRPr="00477817" w:rsidRDefault="001D7A97" w:rsidP="00477817">
            <w:pPr>
              <w:pStyle w:val="Sraopastraipa"/>
              <w:numPr>
                <w:ilvl w:val="0"/>
                <w:numId w:val="25"/>
              </w:numPr>
              <w:jc w:val="both"/>
              <w:rPr>
                <w:rFonts w:ascii="Times New Roman" w:hAnsi="Times New Roman" w:cs="Times New Roman"/>
                <w:sz w:val="24"/>
                <w:szCs w:val="24"/>
              </w:rPr>
            </w:pPr>
            <w:r w:rsidRPr="00477817">
              <w:rPr>
                <w:rFonts w:ascii="Times New Roman" w:hAnsi="Times New Roman" w:cs="Times New Roman"/>
                <w:sz w:val="24"/>
                <w:szCs w:val="24"/>
              </w:rPr>
              <w:t>Bendrieji reikalavimai</w:t>
            </w:r>
            <w:r w:rsidR="006E5F8B" w:rsidRPr="00477817">
              <w:rPr>
                <w:rFonts w:ascii="Times New Roman" w:hAnsi="Times New Roman" w:cs="Times New Roman"/>
                <w:sz w:val="24"/>
                <w:szCs w:val="24"/>
              </w:rPr>
              <w:t>:</w:t>
            </w:r>
          </w:p>
          <w:p w14:paraId="1B6624F7" w14:textId="7A333A37" w:rsidR="005435E3"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DVS turi būti pritaikyta organizacinei </w:t>
            </w:r>
            <w:r w:rsidR="006E5F8B" w:rsidRPr="00477817">
              <w:rPr>
                <w:rFonts w:ascii="Times New Roman" w:hAnsi="Times New Roman" w:cs="Times New Roman"/>
                <w:sz w:val="24"/>
                <w:szCs w:val="24"/>
              </w:rPr>
              <w:t xml:space="preserve">Pirkėjo </w:t>
            </w:r>
            <w:r w:rsidRPr="00477817">
              <w:rPr>
                <w:rFonts w:ascii="Times New Roman" w:hAnsi="Times New Roman" w:cs="Times New Roman"/>
                <w:sz w:val="24"/>
                <w:szCs w:val="24"/>
              </w:rPr>
              <w:t>struktūrai.</w:t>
            </w:r>
          </w:p>
          <w:p w14:paraId="2D455A50" w14:textId="17AE0D32" w:rsidR="00FD7394"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Kartu su DVS privalo būti pateikti šie dokumentai (lietuvių kalba, elektronine forma):</w:t>
            </w:r>
          </w:p>
          <w:p w14:paraId="455C5ED9" w14:textId="77777777" w:rsidR="00FD7394" w:rsidRPr="00477817" w:rsidRDefault="005435E3" w:rsidP="00477817">
            <w:pPr>
              <w:pStyle w:val="Sraopastraipa"/>
              <w:numPr>
                <w:ilvl w:val="2"/>
                <w:numId w:val="25"/>
              </w:numPr>
              <w:jc w:val="both"/>
              <w:rPr>
                <w:rFonts w:ascii="Times New Roman" w:hAnsi="Times New Roman" w:cs="Times New Roman"/>
                <w:sz w:val="24"/>
                <w:szCs w:val="24"/>
              </w:rPr>
            </w:pPr>
            <w:r w:rsidRPr="00477817">
              <w:rPr>
                <w:rFonts w:ascii="Times New Roman" w:hAnsi="Times New Roman" w:cs="Times New Roman"/>
                <w:sz w:val="24"/>
                <w:szCs w:val="24"/>
              </w:rPr>
              <w:t>sistemos administratoriaus vadovas;</w:t>
            </w:r>
          </w:p>
          <w:p w14:paraId="4D86A1FB" w14:textId="1A4D58F4" w:rsidR="005435E3" w:rsidRPr="00477817" w:rsidRDefault="005435E3" w:rsidP="00477817">
            <w:pPr>
              <w:pStyle w:val="Sraopastraipa"/>
              <w:numPr>
                <w:ilvl w:val="2"/>
                <w:numId w:val="25"/>
              </w:numPr>
              <w:jc w:val="both"/>
              <w:rPr>
                <w:rFonts w:ascii="Times New Roman" w:hAnsi="Times New Roman" w:cs="Times New Roman"/>
                <w:sz w:val="24"/>
                <w:szCs w:val="24"/>
              </w:rPr>
            </w:pPr>
            <w:r w:rsidRPr="00477817">
              <w:rPr>
                <w:rFonts w:ascii="Times New Roman" w:hAnsi="Times New Roman" w:cs="Times New Roman"/>
                <w:sz w:val="24"/>
                <w:szCs w:val="24"/>
              </w:rPr>
              <w:t>naudotojo vadovas</w:t>
            </w:r>
            <w:r w:rsidR="006E5F8B" w:rsidRPr="00477817">
              <w:rPr>
                <w:rFonts w:ascii="Times New Roman" w:hAnsi="Times New Roman" w:cs="Times New Roman"/>
                <w:sz w:val="24"/>
                <w:szCs w:val="24"/>
              </w:rPr>
              <w:t>.</w:t>
            </w:r>
          </w:p>
          <w:p w14:paraId="56BE7972" w14:textId="7537897D" w:rsidR="0019705E" w:rsidRPr="006555B4" w:rsidRDefault="0019705E" w:rsidP="006555B4">
            <w:pPr>
              <w:pStyle w:val="AssecoTableTextJustified"/>
              <w:numPr>
                <w:ilvl w:val="1"/>
                <w:numId w:val="25"/>
              </w:numPr>
              <w:tabs>
                <w:tab w:val="left" w:pos="1134"/>
              </w:tabs>
              <w:spacing w:before="0" w:after="0" w:line="240" w:lineRule="auto"/>
              <w:contextualSpacing/>
              <w:rPr>
                <w:rFonts w:ascii="Times New Roman" w:eastAsia="Tahoma" w:hAnsi="Times New Roman"/>
                <w:lang w:val="lt"/>
              </w:rPr>
            </w:pPr>
            <w:r w:rsidRPr="00E6435D">
              <w:rPr>
                <w:rFonts w:ascii="Times New Roman" w:eastAsia="Tahoma" w:hAnsi="Times New Roman"/>
                <w:lang w:val="lt"/>
              </w:rPr>
              <w:t>Tiekėjo siūloma DVS turi atitikti visus Techninės specifikacijos priede Nr.</w:t>
            </w:r>
            <w:r w:rsidR="006555B4">
              <w:rPr>
                <w:rFonts w:ascii="Times New Roman" w:eastAsia="Tahoma" w:hAnsi="Times New Roman"/>
                <w:lang w:val="lt"/>
              </w:rPr>
              <w:t xml:space="preserve"> </w:t>
            </w:r>
            <w:r w:rsidRPr="00E6435D">
              <w:rPr>
                <w:rFonts w:ascii="Times New Roman" w:eastAsia="Tahoma" w:hAnsi="Times New Roman"/>
                <w:lang w:val="lt"/>
              </w:rPr>
              <w:t>1 nurodytus funkcinius (nuo FR1 iki FR278) ir nefunkcinius (nuo NFR1 iki NFR 9) reikalavimus sistemai, standartiniame DVS sistemos funkcionalume, be papildomų modifikacijų.</w:t>
            </w:r>
          </w:p>
          <w:p w14:paraId="38475069" w14:textId="22E56E20" w:rsidR="006869DC"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DVS turi būti informacijos paieškos ir peržiūros instrumentai.</w:t>
            </w:r>
          </w:p>
          <w:p w14:paraId="5D6126A9" w14:textId="77777777" w:rsidR="00CB4168"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lastRenderedPageBreak/>
              <w:t>DVS paieškos mechanizmas turi grąžinti tik tą informaciją, kuri paiešką vykdančiam naudotojui yra prieinama pagal saugumo nustatymus (prieigos teises).</w:t>
            </w:r>
          </w:p>
          <w:p w14:paraId="20B0A245" w14:textId="77777777" w:rsidR="00CB4168"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DVS turi leisti aprašyti organizacinę struktūrą (padalinių hierarchiją ir darbuotojus).</w:t>
            </w:r>
          </w:p>
          <w:p w14:paraId="40A066DC" w14:textId="77777777" w:rsidR="00CB4168"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DVS turi būti realizuota automatinio prieigos teisių perdavimo pavaduojančiam asmeniui (ligos, atostogų, komandiruočių atvejais) funkcija, taip pat galimybė grįžusiam darbuotojui pamatyti užduotis ir dokumentus, kurie jam nesant buvo perduoti pavaduojančiam asmeniui.</w:t>
            </w:r>
          </w:p>
          <w:p w14:paraId="00456658" w14:textId="77777777" w:rsidR="00AF44EA"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DVS turi leisti aprašyti skirtingus dokumentų tipus, nurodant kiekvienam tipui jam būdingus registracinius rekvizitus, su galimybe administratoriui pridėti naujus informacinius rekvizitus.</w:t>
            </w:r>
          </w:p>
          <w:p w14:paraId="4214E678" w14:textId="77777777" w:rsidR="006E3AFA"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DVS turi leisti klasifikuoti dokumentus pagal organizacijos nustatytas taisykles.</w:t>
            </w:r>
          </w:p>
          <w:p w14:paraId="7E4DEA7B" w14:textId="245A3D9E" w:rsidR="00162185"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DVS turi būti realizuota galimybė turėti skirtingus metaduomenis, aprašančius dokumentą, priklausomai nuo dokumento rūšies (įsakymas, raštas, leidimas/licencija ar kt.). Turi būti galimybė įvesti naujas dokumentų rūšis remiantis esamomis, bei papildyti, keisti trinti metaduomenų laukus ir jų tipus. </w:t>
            </w:r>
          </w:p>
          <w:p w14:paraId="06EA69C6" w14:textId="5ABC0A4D" w:rsidR="00E16A32"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Turi būti realizuota galimybė dokumento turinį (*.doc, *.xxls, *.ppt, *.docx, *.xlsx, *.pptx, OpenDocument formato, grafinio formato failus) konvertuoti į vieną ar atskirus *.pdf failus; Taip pat turi būti galimybė konvertavimo į PDF metu perkelti informaciją iš dokumento aprašo, pagal numatytus šablonus ir įkelti elektroninį dokumento "spaudą" su atributais iš numatyto ruošinio.</w:t>
            </w:r>
          </w:p>
          <w:p w14:paraId="38029EA3" w14:textId="6F159CE1" w:rsidR="004D18E5" w:rsidRPr="00477817" w:rsidRDefault="005435E3"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Turi būti galimybė apjungti kelis dokumento turinio failus (formatai išvardinti </w:t>
            </w:r>
            <w:r w:rsidR="00A452A4" w:rsidRPr="00477817">
              <w:rPr>
                <w:rFonts w:ascii="Times New Roman" w:hAnsi="Times New Roman" w:cs="Times New Roman"/>
                <w:sz w:val="24"/>
                <w:szCs w:val="24"/>
              </w:rPr>
              <w:t>5</w:t>
            </w:r>
            <w:r w:rsidRPr="00477817">
              <w:rPr>
                <w:rFonts w:ascii="Times New Roman" w:hAnsi="Times New Roman" w:cs="Times New Roman"/>
                <w:sz w:val="24"/>
                <w:szCs w:val="24"/>
              </w:rPr>
              <w:t>.1</w:t>
            </w:r>
            <w:r w:rsidR="00A452A4" w:rsidRPr="00477817">
              <w:rPr>
                <w:rFonts w:ascii="Times New Roman" w:hAnsi="Times New Roman" w:cs="Times New Roman"/>
                <w:sz w:val="24"/>
                <w:szCs w:val="24"/>
              </w:rPr>
              <w:t>0</w:t>
            </w:r>
            <w:r w:rsidRPr="00477817">
              <w:rPr>
                <w:rFonts w:ascii="Times New Roman" w:hAnsi="Times New Roman" w:cs="Times New Roman"/>
                <w:sz w:val="24"/>
                <w:szCs w:val="24"/>
              </w:rPr>
              <w:t xml:space="preserve"> punkte) apjungti į vieną pdf formato failą ir vieną pdf formato failus išskaidyti į du arba daugiau pdf formato failus, nurodant kurie skaidomo failo puslapiai turi patekti į naujai formuojamą.</w:t>
            </w:r>
          </w:p>
          <w:p w14:paraId="665D0225" w14:textId="7AE422A8" w:rsidR="0066656F" w:rsidRDefault="00145CE7"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DVS registrai turi atitikti </w:t>
            </w:r>
            <w:r w:rsidR="00440921">
              <w:rPr>
                <w:rFonts w:ascii="Times New Roman" w:hAnsi="Times New Roman" w:cs="Times New Roman"/>
                <w:sz w:val="24"/>
                <w:szCs w:val="24"/>
              </w:rPr>
              <w:t>Pirkėjo</w:t>
            </w:r>
            <w:r w:rsidR="00440921" w:rsidRPr="00477817">
              <w:rPr>
                <w:rFonts w:ascii="Times New Roman" w:hAnsi="Times New Roman" w:cs="Times New Roman"/>
                <w:sz w:val="24"/>
                <w:szCs w:val="24"/>
              </w:rPr>
              <w:t xml:space="preserve"> </w:t>
            </w:r>
            <w:r w:rsidRPr="00477817">
              <w:rPr>
                <w:rFonts w:ascii="Times New Roman" w:hAnsi="Times New Roman" w:cs="Times New Roman"/>
                <w:sz w:val="24"/>
                <w:szCs w:val="24"/>
              </w:rPr>
              <w:t xml:space="preserve">paruoštą dokumentacijos planą. Turi būti numatyta galimybė šį planą atnaujinti </w:t>
            </w:r>
            <w:r w:rsidR="009631ED" w:rsidRPr="00477817">
              <w:rPr>
                <w:rFonts w:ascii="Times New Roman" w:hAnsi="Times New Roman" w:cs="Times New Roman"/>
                <w:sz w:val="24"/>
                <w:szCs w:val="24"/>
              </w:rPr>
              <w:t>kalendorinių metų pradžioje.</w:t>
            </w:r>
          </w:p>
          <w:p w14:paraId="71966C82" w14:textId="77777777" w:rsidR="004D18E5" w:rsidRPr="00477817" w:rsidRDefault="004D18E5" w:rsidP="00477817">
            <w:pPr>
              <w:pStyle w:val="Sraopastraipa"/>
              <w:ind w:left="1080" w:firstLine="0"/>
              <w:jc w:val="both"/>
              <w:rPr>
                <w:rFonts w:ascii="Times New Roman" w:hAnsi="Times New Roman" w:cs="Times New Roman"/>
                <w:sz w:val="24"/>
                <w:szCs w:val="24"/>
              </w:rPr>
            </w:pPr>
          </w:p>
          <w:p w14:paraId="1A90B484" w14:textId="38FC542E" w:rsidR="00A024CA" w:rsidRPr="00477817" w:rsidRDefault="00A024CA" w:rsidP="00477817">
            <w:pPr>
              <w:pStyle w:val="Sraopastraipa"/>
              <w:numPr>
                <w:ilvl w:val="0"/>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Reikalavimai </w:t>
            </w:r>
            <w:r w:rsidR="0092310C" w:rsidRPr="00477817">
              <w:rPr>
                <w:rFonts w:ascii="Times New Roman" w:hAnsi="Times New Roman" w:cs="Times New Roman"/>
                <w:sz w:val="24"/>
                <w:szCs w:val="24"/>
              </w:rPr>
              <w:t>s</w:t>
            </w:r>
            <w:r w:rsidR="00133196" w:rsidRPr="00477817">
              <w:rPr>
                <w:rFonts w:ascii="Times New Roman" w:hAnsi="Times New Roman" w:cs="Times New Roman"/>
                <w:sz w:val="24"/>
                <w:szCs w:val="24"/>
              </w:rPr>
              <w:t>ka</w:t>
            </w:r>
            <w:r w:rsidR="0092310C" w:rsidRPr="00477817">
              <w:rPr>
                <w:rFonts w:ascii="Times New Roman" w:hAnsi="Times New Roman" w:cs="Times New Roman"/>
                <w:sz w:val="24"/>
                <w:szCs w:val="24"/>
              </w:rPr>
              <w:t>itmeninių dokum</w:t>
            </w:r>
            <w:r w:rsidR="00133196" w:rsidRPr="00477817">
              <w:rPr>
                <w:rFonts w:ascii="Times New Roman" w:hAnsi="Times New Roman" w:cs="Times New Roman"/>
                <w:sz w:val="24"/>
                <w:szCs w:val="24"/>
              </w:rPr>
              <w:t>e</w:t>
            </w:r>
            <w:r w:rsidR="0092310C" w:rsidRPr="00477817">
              <w:rPr>
                <w:rFonts w:ascii="Times New Roman" w:hAnsi="Times New Roman" w:cs="Times New Roman"/>
                <w:sz w:val="24"/>
                <w:szCs w:val="24"/>
              </w:rPr>
              <w:t>ntų</w:t>
            </w:r>
            <w:r w:rsidR="00EE1885">
              <w:rPr>
                <w:rFonts w:ascii="Times New Roman" w:hAnsi="Times New Roman" w:cs="Times New Roman"/>
                <w:sz w:val="24"/>
                <w:szCs w:val="24"/>
              </w:rPr>
              <w:t xml:space="preserve"> ir susijusių duomenų</w:t>
            </w:r>
            <w:r w:rsidR="0092310C" w:rsidRPr="00477817">
              <w:rPr>
                <w:rFonts w:ascii="Times New Roman" w:hAnsi="Times New Roman" w:cs="Times New Roman"/>
                <w:sz w:val="24"/>
                <w:szCs w:val="24"/>
              </w:rPr>
              <w:t xml:space="preserve"> </w:t>
            </w:r>
            <w:r w:rsidRPr="00477817">
              <w:rPr>
                <w:rFonts w:ascii="Times New Roman" w:hAnsi="Times New Roman" w:cs="Times New Roman"/>
                <w:sz w:val="24"/>
                <w:szCs w:val="24"/>
              </w:rPr>
              <w:t>perkėlimui</w:t>
            </w:r>
          </w:p>
          <w:p w14:paraId="76137EE0" w14:textId="41981C3E" w:rsidR="00763B17" w:rsidRPr="00477817" w:rsidRDefault="00763B17"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Tiekėjas turi</w:t>
            </w:r>
            <w:r w:rsidR="00A14C5C" w:rsidRPr="00477817">
              <w:rPr>
                <w:rFonts w:ascii="Times New Roman" w:hAnsi="Times New Roman" w:cs="Times New Roman"/>
                <w:sz w:val="24"/>
                <w:szCs w:val="24"/>
              </w:rPr>
              <w:t xml:space="preserve"> </w:t>
            </w:r>
            <w:r w:rsidR="003B0E13" w:rsidRPr="00477817">
              <w:rPr>
                <w:rFonts w:ascii="Times New Roman" w:hAnsi="Times New Roman" w:cs="Times New Roman"/>
                <w:sz w:val="24"/>
                <w:szCs w:val="24"/>
              </w:rPr>
              <w:t xml:space="preserve">užtikrinti </w:t>
            </w:r>
            <w:r w:rsidR="00A14C5C" w:rsidRPr="00477817">
              <w:rPr>
                <w:rFonts w:ascii="Times New Roman" w:hAnsi="Times New Roman" w:cs="Times New Roman"/>
                <w:sz w:val="24"/>
                <w:szCs w:val="24"/>
              </w:rPr>
              <w:t>P</w:t>
            </w:r>
            <w:r w:rsidR="003C1D54" w:rsidRPr="00477817">
              <w:rPr>
                <w:rFonts w:ascii="Times New Roman" w:hAnsi="Times New Roman" w:cs="Times New Roman"/>
                <w:sz w:val="24"/>
                <w:szCs w:val="24"/>
              </w:rPr>
              <w:t xml:space="preserve">erkančiosios organizacijos </w:t>
            </w:r>
            <w:r w:rsidR="00A25854" w:rsidRPr="00477817">
              <w:rPr>
                <w:rFonts w:ascii="Times New Roman" w:hAnsi="Times New Roman" w:cs="Times New Roman"/>
                <w:sz w:val="24"/>
                <w:szCs w:val="24"/>
              </w:rPr>
              <w:t>skaitmenini</w:t>
            </w:r>
            <w:r w:rsidR="00FE74C8" w:rsidRPr="00477817">
              <w:rPr>
                <w:rFonts w:ascii="Times New Roman" w:hAnsi="Times New Roman" w:cs="Times New Roman"/>
                <w:sz w:val="24"/>
                <w:szCs w:val="24"/>
              </w:rPr>
              <w:t>ų</w:t>
            </w:r>
            <w:r w:rsidR="00A25854" w:rsidRPr="00477817">
              <w:rPr>
                <w:rFonts w:ascii="Times New Roman" w:hAnsi="Times New Roman" w:cs="Times New Roman"/>
                <w:sz w:val="24"/>
                <w:szCs w:val="24"/>
              </w:rPr>
              <w:t xml:space="preserve"> </w:t>
            </w:r>
            <w:r w:rsidR="003C1D54" w:rsidRPr="00477817">
              <w:rPr>
                <w:rFonts w:ascii="Times New Roman" w:hAnsi="Times New Roman" w:cs="Times New Roman"/>
                <w:sz w:val="24"/>
                <w:szCs w:val="24"/>
              </w:rPr>
              <w:t>dokument</w:t>
            </w:r>
            <w:r w:rsidR="0060283B" w:rsidRPr="00477817">
              <w:rPr>
                <w:rFonts w:ascii="Times New Roman" w:hAnsi="Times New Roman" w:cs="Times New Roman"/>
                <w:sz w:val="24"/>
                <w:szCs w:val="24"/>
              </w:rPr>
              <w:t xml:space="preserve">ų, </w:t>
            </w:r>
            <w:r w:rsidR="00A25854" w:rsidRPr="00477817">
              <w:rPr>
                <w:rFonts w:ascii="Times New Roman" w:hAnsi="Times New Roman" w:cs="Times New Roman"/>
                <w:sz w:val="24"/>
                <w:szCs w:val="24"/>
              </w:rPr>
              <w:t>esanči</w:t>
            </w:r>
            <w:r w:rsidR="0060283B" w:rsidRPr="00477817">
              <w:rPr>
                <w:rFonts w:ascii="Times New Roman" w:hAnsi="Times New Roman" w:cs="Times New Roman"/>
                <w:sz w:val="24"/>
                <w:szCs w:val="24"/>
              </w:rPr>
              <w:t>ų</w:t>
            </w:r>
            <w:r w:rsidR="00A25854" w:rsidRPr="00477817">
              <w:rPr>
                <w:rFonts w:ascii="Times New Roman" w:hAnsi="Times New Roman" w:cs="Times New Roman"/>
                <w:sz w:val="24"/>
                <w:szCs w:val="24"/>
              </w:rPr>
              <w:t xml:space="preserve"> </w:t>
            </w:r>
            <w:r w:rsidR="00F32A7C" w:rsidRPr="00477817">
              <w:rPr>
                <w:rFonts w:ascii="Times New Roman" w:hAnsi="Times New Roman" w:cs="Times New Roman"/>
                <w:sz w:val="24"/>
                <w:szCs w:val="24"/>
              </w:rPr>
              <w:t>eksploatuojamoje dok</w:t>
            </w:r>
            <w:r w:rsidR="003B0E13" w:rsidRPr="00477817">
              <w:rPr>
                <w:rFonts w:ascii="Times New Roman" w:hAnsi="Times New Roman" w:cs="Times New Roman"/>
                <w:sz w:val="24"/>
                <w:szCs w:val="24"/>
              </w:rPr>
              <w:t>umentų</w:t>
            </w:r>
            <w:r w:rsidR="00F32A7C" w:rsidRPr="00477817">
              <w:rPr>
                <w:rFonts w:ascii="Times New Roman" w:hAnsi="Times New Roman" w:cs="Times New Roman"/>
                <w:sz w:val="24"/>
                <w:szCs w:val="24"/>
              </w:rPr>
              <w:t xml:space="preserve"> valdymo sistemoje</w:t>
            </w:r>
            <w:r w:rsidR="0060283B" w:rsidRPr="00477817">
              <w:rPr>
                <w:rFonts w:ascii="Times New Roman" w:hAnsi="Times New Roman" w:cs="Times New Roman"/>
                <w:sz w:val="24"/>
                <w:szCs w:val="24"/>
              </w:rPr>
              <w:t>, perkėlimą</w:t>
            </w:r>
            <w:r w:rsidR="003C1D54" w:rsidRPr="00477817">
              <w:rPr>
                <w:rFonts w:ascii="Times New Roman" w:hAnsi="Times New Roman" w:cs="Times New Roman"/>
                <w:sz w:val="24"/>
                <w:szCs w:val="24"/>
              </w:rPr>
              <w:t xml:space="preserve"> į naujai diegiamą </w:t>
            </w:r>
            <w:r w:rsidR="003B0E13" w:rsidRPr="00477817">
              <w:rPr>
                <w:rFonts w:ascii="Times New Roman" w:hAnsi="Times New Roman" w:cs="Times New Roman"/>
                <w:sz w:val="24"/>
                <w:szCs w:val="24"/>
              </w:rPr>
              <w:t>d</w:t>
            </w:r>
            <w:r w:rsidR="003C1D54" w:rsidRPr="00477817">
              <w:rPr>
                <w:rFonts w:ascii="Times New Roman" w:hAnsi="Times New Roman" w:cs="Times New Roman"/>
                <w:sz w:val="24"/>
                <w:szCs w:val="24"/>
              </w:rPr>
              <w:t>o</w:t>
            </w:r>
            <w:r w:rsidR="003B0E13" w:rsidRPr="00477817">
              <w:rPr>
                <w:rFonts w:ascii="Times New Roman" w:hAnsi="Times New Roman" w:cs="Times New Roman"/>
                <w:sz w:val="24"/>
                <w:szCs w:val="24"/>
              </w:rPr>
              <w:t>ku</w:t>
            </w:r>
            <w:r w:rsidR="003C1D54" w:rsidRPr="00477817">
              <w:rPr>
                <w:rFonts w:ascii="Times New Roman" w:hAnsi="Times New Roman" w:cs="Times New Roman"/>
                <w:sz w:val="24"/>
                <w:szCs w:val="24"/>
              </w:rPr>
              <w:t>mentų valdymo sistemą</w:t>
            </w:r>
            <w:r w:rsidR="00D4584F" w:rsidRPr="00477817">
              <w:rPr>
                <w:rFonts w:ascii="Times New Roman" w:hAnsi="Times New Roman" w:cs="Times New Roman"/>
                <w:sz w:val="24"/>
                <w:szCs w:val="24"/>
              </w:rPr>
              <w:t>.</w:t>
            </w:r>
          </w:p>
          <w:p w14:paraId="30ECC845" w14:textId="77777777" w:rsidR="00CF7D89" w:rsidRPr="00477817" w:rsidRDefault="00D4584F"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Perkančioji organizacija įsipareigoja pateikti visus </w:t>
            </w:r>
            <w:r w:rsidR="00573F42" w:rsidRPr="00477817">
              <w:rPr>
                <w:rFonts w:ascii="Times New Roman" w:hAnsi="Times New Roman" w:cs="Times New Roman"/>
                <w:sz w:val="24"/>
                <w:szCs w:val="24"/>
              </w:rPr>
              <w:t>skaitmeninius dokumentus</w:t>
            </w:r>
            <w:r w:rsidR="00EC0548" w:rsidRPr="00477817">
              <w:rPr>
                <w:rFonts w:ascii="Times New Roman" w:hAnsi="Times New Roman" w:cs="Times New Roman"/>
                <w:sz w:val="24"/>
                <w:szCs w:val="24"/>
              </w:rPr>
              <w:t>,</w:t>
            </w:r>
            <w:r w:rsidR="00573F42" w:rsidRPr="00477817">
              <w:rPr>
                <w:rFonts w:ascii="Times New Roman" w:hAnsi="Times New Roman" w:cs="Times New Roman"/>
                <w:sz w:val="24"/>
                <w:szCs w:val="24"/>
              </w:rPr>
              <w:t xml:space="preserve"> </w:t>
            </w:r>
            <w:r w:rsidR="00A03651" w:rsidRPr="00477817">
              <w:rPr>
                <w:rFonts w:ascii="Times New Roman" w:hAnsi="Times New Roman" w:cs="Times New Roman"/>
                <w:sz w:val="24"/>
                <w:szCs w:val="24"/>
              </w:rPr>
              <w:t xml:space="preserve">reikalingus </w:t>
            </w:r>
            <w:r w:rsidR="00770201" w:rsidRPr="00477817">
              <w:rPr>
                <w:rFonts w:ascii="Times New Roman" w:hAnsi="Times New Roman" w:cs="Times New Roman"/>
                <w:sz w:val="24"/>
                <w:szCs w:val="24"/>
              </w:rPr>
              <w:t>sėkmingam jų perkėlimui, pagal T</w:t>
            </w:r>
            <w:r w:rsidR="00573F42" w:rsidRPr="00477817">
              <w:rPr>
                <w:rFonts w:ascii="Times New Roman" w:hAnsi="Times New Roman" w:cs="Times New Roman"/>
                <w:sz w:val="24"/>
                <w:szCs w:val="24"/>
              </w:rPr>
              <w:t>iek</w:t>
            </w:r>
            <w:r w:rsidR="004E7626" w:rsidRPr="00477817">
              <w:rPr>
                <w:rFonts w:ascii="Times New Roman" w:hAnsi="Times New Roman" w:cs="Times New Roman"/>
                <w:sz w:val="24"/>
                <w:szCs w:val="24"/>
              </w:rPr>
              <w:t>ė</w:t>
            </w:r>
            <w:r w:rsidR="00573F42" w:rsidRPr="00477817">
              <w:rPr>
                <w:rFonts w:ascii="Times New Roman" w:hAnsi="Times New Roman" w:cs="Times New Roman"/>
                <w:sz w:val="24"/>
                <w:szCs w:val="24"/>
              </w:rPr>
              <w:t xml:space="preserve">jo nurodytus </w:t>
            </w:r>
            <w:r w:rsidR="00796570" w:rsidRPr="00477817">
              <w:rPr>
                <w:rFonts w:ascii="Times New Roman" w:hAnsi="Times New Roman" w:cs="Times New Roman"/>
                <w:sz w:val="24"/>
                <w:szCs w:val="24"/>
              </w:rPr>
              <w:t xml:space="preserve">techninius </w:t>
            </w:r>
            <w:r w:rsidR="00573F42" w:rsidRPr="00477817">
              <w:rPr>
                <w:rFonts w:ascii="Times New Roman" w:hAnsi="Times New Roman" w:cs="Times New Roman"/>
                <w:sz w:val="24"/>
                <w:szCs w:val="24"/>
              </w:rPr>
              <w:t>reikalavimus</w:t>
            </w:r>
            <w:r w:rsidR="00796570" w:rsidRPr="00477817">
              <w:rPr>
                <w:rFonts w:ascii="Times New Roman" w:hAnsi="Times New Roman" w:cs="Times New Roman"/>
                <w:sz w:val="24"/>
                <w:szCs w:val="24"/>
              </w:rPr>
              <w:t xml:space="preserve">. </w:t>
            </w:r>
          </w:p>
          <w:p w14:paraId="70235010" w14:textId="4C2B7932" w:rsidR="00D4584F" w:rsidRPr="00477817" w:rsidRDefault="00796570"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Tiekėjas </w:t>
            </w:r>
            <w:r w:rsidR="00CF7D89" w:rsidRPr="00477817">
              <w:rPr>
                <w:rFonts w:ascii="Times New Roman" w:hAnsi="Times New Roman" w:cs="Times New Roman"/>
                <w:sz w:val="24"/>
                <w:szCs w:val="24"/>
              </w:rPr>
              <w:t>įsipareigoja</w:t>
            </w:r>
            <w:r w:rsidRPr="00477817">
              <w:rPr>
                <w:rFonts w:ascii="Times New Roman" w:hAnsi="Times New Roman" w:cs="Times New Roman"/>
                <w:sz w:val="24"/>
                <w:szCs w:val="24"/>
              </w:rPr>
              <w:t xml:space="preserve"> nurodyti visas</w:t>
            </w:r>
            <w:r w:rsidR="004E7626" w:rsidRPr="00477817">
              <w:rPr>
                <w:rFonts w:ascii="Times New Roman" w:hAnsi="Times New Roman" w:cs="Times New Roman"/>
                <w:sz w:val="24"/>
                <w:szCs w:val="24"/>
              </w:rPr>
              <w:t>,</w:t>
            </w:r>
            <w:r w:rsidR="00996CB2" w:rsidRPr="00477817">
              <w:rPr>
                <w:rFonts w:ascii="Times New Roman" w:hAnsi="Times New Roman" w:cs="Times New Roman"/>
                <w:sz w:val="24"/>
                <w:szCs w:val="24"/>
              </w:rPr>
              <w:t xml:space="preserve"> </w:t>
            </w:r>
            <w:r w:rsidR="00CF7D89" w:rsidRPr="00477817">
              <w:rPr>
                <w:rFonts w:ascii="Times New Roman" w:hAnsi="Times New Roman" w:cs="Times New Roman"/>
                <w:sz w:val="24"/>
                <w:szCs w:val="24"/>
              </w:rPr>
              <w:t xml:space="preserve">skaitmeninių dokumentų </w:t>
            </w:r>
            <w:r w:rsidR="00996CB2" w:rsidRPr="00477817">
              <w:rPr>
                <w:rFonts w:ascii="Times New Roman" w:hAnsi="Times New Roman" w:cs="Times New Roman"/>
                <w:sz w:val="24"/>
                <w:szCs w:val="24"/>
              </w:rPr>
              <w:t>perkėlimui</w:t>
            </w:r>
            <w:r w:rsidRPr="00477817">
              <w:rPr>
                <w:rFonts w:ascii="Times New Roman" w:hAnsi="Times New Roman" w:cs="Times New Roman"/>
                <w:sz w:val="24"/>
                <w:szCs w:val="24"/>
              </w:rPr>
              <w:t xml:space="preserve"> reikalingas</w:t>
            </w:r>
            <w:r w:rsidR="004E7626" w:rsidRPr="00477817">
              <w:rPr>
                <w:rFonts w:ascii="Times New Roman" w:hAnsi="Times New Roman" w:cs="Times New Roman"/>
                <w:sz w:val="24"/>
                <w:szCs w:val="24"/>
              </w:rPr>
              <w:t>,</w:t>
            </w:r>
            <w:r w:rsidRPr="00477817">
              <w:rPr>
                <w:rFonts w:ascii="Times New Roman" w:hAnsi="Times New Roman" w:cs="Times New Roman"/>
                <w:sz w:val="24"/>
                <w:szCs w:val="24"/>
              </w:rPr>
              <w:t xml:space="preserve"> technines</w:t>
            </w:r>
            <w:r w:rsidR="00996CB2" w:rsidRPr="00477817">
              <w:rPr>
                <w:rFonts w:ascii="Times New Roman" w:hAnsi="Times New Roman" w:cs="Times New Roman"/>
                <w:sz w:val="24"/>
                <w:szCs w:val="24"/>
              </w:rPr>
              <w:t xml:space="preserve"> </w:t>
            </w:r>
            <w:r w:rsidRPr="00477817">
              <w:rPr>
                <w:rFonts w:ascii="Times New Roman" w:hAnsi="Times New Roman" w:cs="Times New Roman"/>
                <w:sz w:val="24"/>
                <w:szCs w:val="24"/>
              </w:rPr>
              <w:t>charakteristikas</w:t>
            </w:r>
            <w:r w:rsidR="004E7626" w:rsidRPr="00477817">
              <w:rPr>
                <w:rFonts w:ascii="Times New Roman" w:hAnsi="Times New Roman" w:cs="Times New Roman"/>
                <w:sz w:val="24"/>
                <w:szCs w:val="24"/>
              </w:rPr>
              <w:t>,</w:t>
            </w:r>
            <w:r w:rsidRPr="00477817">
              <w:rPr>
                <w:rFonts w:ascii="Times New Roman" w:hAnsi="Times New Roman" w:cs="Times New Roman"/>
                <w:sz w:val="24"/>
                <w:szCs w:val="24"/>
              </w:rPr>
              <w:t xml:space="preserve"> apimančias dokumentų formatą</w:t>
            </w:r>
            <w:r w:rsidR="001820F0" w:rsidRPr="00477817">
              <w:rPr>
                <w:rFonts w:ascii="Times New Roman" w:hAnsi="Times New Roman" w:cs="Times New Roman"/>
                <w:sz w:val="24"/>
                <w:szCs w:val="24"/>
              </w:rPr>
              <w:t xml:space="preserve"> ir kitą aktualią techninę informaciją.</w:t>
            </w:r>
          </w:p>
          <w:p w14:paraId="311C56C7" w14:textId="2E0C2E85" w:rsidR="006E286C" w:rsidRPr="00477817" w:rsidRDefault="006E286C" w:rsidP="00477817">
            <w:pPr>
              <w:pStyle w:val="Sraopastraipa"/>
              <w:numPr>
                <w:ilvl w:val="1"/>
                <w:numId w:val="25"/>
              </w:numPr>
              <w:jc w:val="both"/>
              <w:rPr>
                <w:rFonts w:ascii="Times New Roman" w:hAnsi="Times New Roman" w:cs="Times New Roman"/>
                <w:sz w:val="24"/>
                <w:szCs w:val="24"/>
              </w:rPr>
            </w:pPr>
            <w:r w:rsidRPr="00477817">
              <w:rPr>
                <w:rFonts w:ascii="Times New Roman" w:hAnsi="Times New Roman" w:cs="Times New Roman"/>
                <w:sz w:val="24"/>
                <w:szCs w:val="24"/>
              </w:rPr>
              <w:t xml:space="preserve">Tiekėjas įsipareigoja įsitraukti į </w:t>
            </w:r>
            <w:r w:rsidR="00616EC7" w:rsidRPr="00477817">
              <w:rPr>
                <w:rFonts w:ascii="Times New Roman" w:hAnsi="Times New Roman" w:cs="Times New Roman"/>
                <w:sz w:val="24"/>
                <w:szCs w:val="24"/>
              </w:rPr>
              <w:t xml:space="preserve">visus </w:t>
            </w:r>
            <w:r w:rsidR="00D72917" w:rsidRPr="00477817">
              <w:rPr>
                <w:rFonts w:ascii="Times New Roman" w:hAnsi="Times New Roman" w:cs="Times New Roman"/>
                <w:sz w:val="24"/>
                <w:szCs w:val="24"/>
              </w:rPr>
              <w:t>skaitmeninių duomenų perkėlimo žingsnius</w:t>
            </w:r>
            <w:r w:rsidR="00B61427" w:rsidRPr="00477817">
              <w:rPr>
                <w:rFonts w:ascii="Times New Roman" w:hAnsi="Times New Roman" w:cs="Times New Roman"/>
                <w:sz w:val="24"/>
                <w:szCs w:val="24"/>
              </w:rPr>
              <w:t xml:space="preserve"> bei</w:t>
            </w:r>
            <w:r w:rsidR="00D72917" w:rsidRPr="00477817">
              <w:rPr>
                <w:rFonts w:ascii="Times New Roman" w:hAnsi="Times New Roman" w:cs="Times New Roman"/>
                <w:sz w:val="24"/>
                <w:szCs w:val="24"/>
              </w:rPr>
              <w:t xml:space="preserve"> teikti konsultacijas</w:t>
            </w:r>
            <w:r w:rsidR="00C9627F" w:rsidRPr="00477817">
              <w:rPr>
                <w:rFonts w:ascii="Times New Roman" w:hAnsi="Times New Roman" w:cs="Times New Roman"/>
                <w:sz w:val="24"/>
                <w:szCs w:val="24"/>
              </w:rPr>
              <w:t xml:space="preserve"> visais klausimais susiju</w:t>
            </w:r>
            <w:r w:rsidR="005F5C35" w:rsidRPr="00477817">
              <w:rPr>
                <w:rFonts w:ascii="Times New Roman" w:hAnsi="Times New Roman" w:cs="Times New Roman"/>
                <w:sz w:val="24"/>
                <w:szCs w:val="24"/>
              </w:rPr>
              <w:t>siais su dokumentų paruošimu perkėlimui</w:t>
            </w:r>
            <w:r w:rsidR="00A231CF" w:rsidRPr="00477817">
              <w:rPr>
                <w:rFonts w:ascii="Times New Roman" w:hAnsi="Times New Roman" w:cs="Times New Roman"/>
                <w:sz w:val="24"/>
                <w:szCs w:val="24"/>
              </w:rPr>
              <w:t xml:space="preserve">. </w:t>
            </w:r>
            <w:r w:rsidR="00D72917" w:rsidRPr="00477817">
              <w:rPr>
                <w:rFonts w:ascii="Times New Roman" w:hAnsi="Times New Roman" w:cs="Times New Roman"/>
                <w:sz w:val="24"/>
                <w:szCs w:val="24"/>
              </w:rPr>
              <w:t xml:space="preserve"> </w:t>
            </w:r>
          </w:p>
          <w:p w14:paraId="753951C8" w14:textId="77777777" w:rsidR="00A024CA" w:rsidRPr="00477817" w:rsidRDefault="00A024CA" w:rsidP="00477817">
            <w:pPr>
              <w:pStyle w:val="Sraopastraipa"/>
              <w:ind w:left="1080" w:firstLine="0"/>
              <w:jc w:val="both"/>
              <w:rPr>
                <w:rFonts w:ascii="Times New Roman" w:hAnsi="Times New Roman" w:cs="Times New Roman"/>
                <w:sz w:val="24"/>
                <w:szCs w:val="24"/>
              </w:rPr>
            </w:pPr>
          </w:p>
          <w:p w14:paraId="71C57F07" w14:textId="693CED2A" w:rsidR="00C74C52" w:rsidRPr="00477817" w:rsidRDefault="008719EC" w:rsidP="00477817">
            <w:pPr>
              <w:pStyle w:val="Sraopastraipa"/>
              <w:numPr>
                <w:ilvl w:val="0"/>
                <w:numId w:val="25"/>
              </w:numPr>
              <w:jc w:val="both"/>
              <w:rPr>
                <w:rFonts w:ascii="Times New Roman" w:hAnsi="Times New Roman" w:cs="Times New Roman"/>
                <w:sz w:val="24"/>
                <w:szCs w:val="24"/>
              </w:rPr>
            </w:pPr>
            <w:r>
              <w:rPr>
                <w:rFonts w:ascii="Times New Roman" w:hAnsi="Times New Roman" w:cs="Times New Roman"/>
                <w:sz w:val="24"/>
                <w:szCs w:val="24"/>
              </w:rPr>
              <w:t>Kiti r</w:t>
            </w:r>
            <w:r w:rsidR="00945DE4" w:rsidRPr="00477817">
              <w:rPr>
                <w:rFonts w:ascii="Times New Roman" w:hAnsi="Times New Roman" w:cs="Times New Roman"/>
                <w:sz w:val="24"/>
                <w:szCs w:val="24"/>
              </w:rPr>
              <w:t>eika</w:t>
            </w:r>
            <w:r w:rsidR="008E5269" w:rsidRPr="00477817">
              <w:rPr>
                <w:rFonts w:ascii="Times New Roman" w:hAnsi="Times New Roman" w:cs="Times New Roman"/>
                <w:sz w:val="24"/>
                <w:szCs w:val="24"/>
              </w:rPr>
              <w:t>lavimai</w:t>
            </w:r>
            <w:r>
              <w:rPr>
                <w:rFonts w:ascii="Times New Roman" w:hAnsi="Times New Roman" w:cs="Times New Roman"/>
                <w:sz w:val="24"/>
                <w:szCs w:val="24"/>
              </w:rPr>
              <w:t>:</w:t>
            </w:r>
          </w:p>
          <w:p w14:paraId="6008F1EE" w14:textId="3C7CE331" w:rsidR="007E7779" w:rsidRPr="00477817" w:rsidRDefault="3A738FB1" w:rsidP="00477817">
            <w:pPr>
              <w:pStyle w:val="Sraopastraipa"/>
              <w:numPr>
                <w:ilvl w:val="1"/>
                <w:numId w:val="25"/>
              </w:numPr>
              <w:jc w:val="both"/>
              <w:rPr>
                <w:rFonts w:ascii="Times New Roman" w:hAnsi="Times New Roman" w:cs="Times New Roman"/>
                <w:sz w:val="24"/>
                <w:szCs w:val="24"/>
              </w:rPr>
            </w:pPr>
            <w:r w:rsidRPr="24767079">
              <w:rPr>
                <w:rFonts w:ascii="Times New Roman" w:hAnsi="Times New Roman" w:cs="Times New Roman"/>
                <w:sz w:val="24"/>
                <w:szCs w:val="24"/>
              </w:rPr>
              <w:t xml:space="preserve">Tiekėjas </w:t>
            </w:r>
            <w:r w:rsidR="7B74B8D5" w:rsidRPr="24767079">
              <w:rPr>
                <w:rFonts w:ascii="Times New Roman" w:hAnsi="Times New Roman" w:cs="Times New Roman"/>
                <w:sz w:val="24"/>
                <w:szCs w:val="24"/>
              </w:rPr>
              <w:t>turi būti</w:t>
            </w:r>
            <w:r w:rsidRPr="24767079">
              <w:rPr>
                <w:rFonts w:ascii="Times New Roman" w:hAnsi="Times New Roman" w:cs="Times New Roman"/>
                <w:sz w:val="24"/>
                <w:szCs w:val="24"/>
              </w:rPr>
              <w:t xml:space="preserve"> autorizuotas siūlomos Dokumentų valdymo sistemos gamintojas arba gamintojo partneris, distributorius ar kitas įgaliotas subjektas, turintis teisę palaikyti ir vystyti dokumentų valdymo sistemos programinę įrangą Lietuvoje.</w:t>
            </w:r>
          </w:p>
          <w:p w14:paraId="5D2525F7" w14:textId="15E963A0" w:rsidR="24767079" w:rsidRDefault="24767079" w:rsidP="006555B4">
            <w:pPr>
              <w:jc w:val="both"/>
              <w:rPr>
                <w:rFonts w:ascii="Times New Roman" w:hAnsi="Times New Roman" w:cs="Times New Roman"/>
              </w:rPr>
            </w:pPr>
          </w:p>
          <w:p w14:paraId="073389E6" w14:textId="088ECB80" w:rsidR="00EF1417" w:rsidRPr="00477817" w:rsidRDefault="00EF1417" w:rsidP="00477817">
            <w:pPr>
              <w:tabs>
                <w:tab w:val="left" w:pos="740"/>
              </w:tabs>
              <w:spacing w:before="60" w:after="60"/>
              <w:jc w:val="both"/>
              <w:rPr>
                <w:rFonts w:ascii="Times New Roman" w:hAnsi="Times New Roman" w:cs="Times New Roman"/>
                <w:bCs/>
                <w:sz w:val="24"/>
                <w:szCs w:val="24"/>
              </w:rPr>
            </w:pPr>
          </w:p>
        </w:tc>
      </w:tr>
      <w:tr w:rsidR="000B62EB" w:rsidRPr="00477817" w14:paraId="699F589A" w14:textId="77777777" w:rsidTr="006555B4">
        <w:trPr>
          <w:gridAfter w:val="1"/>
          <w:wAfter w:w="6" w:type="dxa"/>
        </w:trPr>
        <w:tc>
          <w:tcPr>
            <w:tcW w:w="805" w:type="dxa"/>
          </w:tcPr>
          <w:p w14:paraId="4AE30742" w14:textId="3E757D1E" w:rsidR="002F119A" w:rsidRPr="00477817" w:rsidRDefault="00280015" w:rsidP="00477817">
            <w:pPr>
              <w:jc w:val="both"/>
              <w:rPr>
                <w:rFonts w:ascii="Times New Roman" w:hAnsi="Times New Roman" w:cs="Times New Roman"/>
                <w:b/>
                <w:color w:val="000000"/>
                <w:sz w:val="24"/>
                <w:szCs w:val="24"/>
              </w:rPr>
            </w:pPr>
            <w:r w:rsidRPr="00477817">
              <w:rPr>
                <w:rFonts w:ascii="Times New Roman" w:hAnsi="Times New Roman" w:cs="Times New Roman"/>
                <w:b/>
                <w:bCs/>
                <w:color w:val="000000" w:themeColor="text1"/>
                <w:sz w:val="24"/>
                <w:szCs w:val="24"/>
              </w:rPr>
              <w:lastRenderedPageBreak/>
              <w:t>6</w:t>
            </w:r>
            <w:r w:rsidR="002F119A" w:rsidRPr="00477817">
              <w:rPr>
                <w:rFonts w:ascii="Times New Roman" w:hAnsi="Times New Roman" w:cs="Times New Roman"/>
                <w:b/>
                <w:bCs/>
                <w:color w:val="000000" w:themeColor="text1"/>
                <w:sz w:val="24"/>
                <w:szCs w:val="24"/>
              </w:rPr>
              <w:t>.</w:t>
            </w:r>
          </w:p>
        </w:tc>
        <w:tc>
          <w:tcPr>
            <w:tcW w:w="3335" w:type="dxa"/>
          </w:tcPr>
          <w:p w14:paraId="3C15E39C" w14:textId="77777777" w:rsidR="002F119A" w:rsidRPr="00477817" w:rsidRDefault="00EF1417" w:rsidP="00477817">
            <w:pPr>
              <w:jc w:val="both"/>
              <w:rPr>
                <w:rFonts w:ascii="Times New Roman" w:hAnsi="Times New Roman" w:cs="Times New Roman"/>
                <w:b/>
                <w:color w:val="000000"/>
                <w:sz w:val="24"/>
                <w:szCs w:val="24"/>
              </w:rPr>
            </w:pPr>
            <w:r w:rsidRPr="00477817">
              <w:rPr>
                <w:rFonts w:ascii="Times New Roman" w:hAnsi="Times New Roman" w:cs="Times New Roman"/>
                <w:b/>
                <w:bCs/>
                <w:color w:val="000000" w:themeColor="text1"/>
                <w:sz w:val="24"/>
                <w:szCs w:val="24"/>
              </w:rPr>
              <w:t>P</w:t>
            </w:r>
            <w:r w:rsidR="00243866" w:rsidRPr="00477817">
              <w:rPr>
                <w:rFonts w:ascii="Times New Roman" w:hAnsi="Times New Roman" w:cs="Times New Roman"/>
                <w:b/>
                <w:bCs/>
                <w:color w:val="000000" w:themeColor="text1"/>
                <w:sz w:val="24"/>
                <w:szCs w:val="24"/>
              </w:rPr>
              <w:t xml:space="preserve">aslaugų teikimo </w:t>
            </w:r>
            <w:r w:rsidR="002F119A" w:rsidRPr="00477817">
              <w:rPr>
                <w:rFonts w:ascii="Times New Roman" w:hAnsi="Times New Roman" w:cs="Times New Roman"/>
                <w:b/>
                <w:bCs/>
                <w:color w:val="000000" w:themeColor="text1"/>
                <w:sz w:val="24"/>
                <w:szCs w:val="24"/>
              </w:rPr>
              <w:t>vieta</w:t>
            </w:r>
          </w:p>
          <w:p w14:paraId="6E101498" w14:textId="1C21F445" w:rsidR="001D3E37" w:rsidRPr="00477817" w:rsidRDefault="001D3E37" w:rsidP="00477817">
            <w:pPr>
              <w:jc w:val="both"/>
              <w:rPr>
                <w:rFonts w:ascii="Times New Roman" w:hAnsi="Times New Roman" w:cs="Times New Roman"/>
                <w:b/>
                <w:color w:val="000000"/>
                <w:sz w:val="24"/>
                <w:szCs w:val="24"/>
              </w:rPr>
            </w:pPr>
          </w:p>
        </w:tc>
        <w:tc>
          <w:tcPr>
            <w:tcW w:w="5665" w:type="dxa"/>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14:paraId="68AB60DB" w14:textId="3D4BAD0C" w:rsidR="00177333" w:rsidRPr="00477817" w:rsidRDefault="00735C7C" w:rsidP="00477817">
                <w:pPr>
                  <w:pStyle w:val="Sraopastraipa"/>
                  <w:ind w:firstLine="0"/>
                  <w:jc w:val="both"/>
                  <w:rPr>
                    <w:rFonts w:ascii="Times New Roman" w:hAnsi="Times New Roman" w:cs="Times New Roman"/>
                    <w:i/>
                    <w:sz w:val="24"/>
                    <w:szCs w:val="24"/>
                  </w:rPr>
                </w:pPr>
                <w:r w:rsidRPr="00477817">
                  <w:rPr>
                    <w:rFonts w:ascii="Times New Roman" w:hAnsi="Times New Roman" w:cs="Times New Roman"/>
                    <w:i/>
                    <w:sz w:val="24"/>
                    <w:szCs w:val="24"/>
                  </w:rPr>
                  <w:t xml:space="preserve">Eigulių g. 32, Vilnius arba suderinus su Pirkėju gali būti teikiamos nuotoliu. </w:t>
                </w:r>
              </w:p>
            </w:sdtContent>
          </w:sdt>
          <w:p w14:paraId="05820FA8" w14:textId="0EF726C7" w:rsidR="002F119A" w:rsidRPr="00477817" w:rsidRDefault="002F119A" w:rsidP="00477817">
            <w:pPr>
              <w:pStyle w:val="Sraopastraipa"/>
              <w:ind w:firstLine="0"/>
              <w:jc w:val="both"/>
              <w:rPr>
                <w:rFonts w:ascii="Times New Roman" w:hAnsi="Times New Roman" w:cs="Times New Roman"/>
                <w:sz w:val="24"/>
                <w:szCs w:val="24"/>
              </w:rPr>
            </w:pPr>
          </w:p>
        </w:tc>
      </w:tr>
      <w:tr w:rsidR="000B62EB" w:rsidRPr="00477817" w14:paraId="58149593" w14:textId="77777777" w:rsidTr="006555B4">
        <w:trPr>
          <w:gridAfter w:val="1"/>
          <w:wAfter w:w="6" w:type="dxa"/>
        </w:trPr>
        <w:tc>
          <w:tcPr>
            <w:tcW w:w="805" w:type="dxa"/>
          </w:tcPr>
          <w:p w14:paraId="34DEF414" w14:textId="2957CF7B" w:rsidR="00B64368" w:rsidRPr="00477817" w:rsidRDefault="00280015" w:rsidP="00477817">
            <w:pPr>
              <w:jc w:val="both"/>
              <w:rPr>
                <w:rFonts w:ascii="Times New Roman" w:hAnsi="Times New Roman" w:cs="Times New Roman"/>
                <w:b/>
                <w:color w:val="000000"/>
                <w:sz w:val="24"/>
                <w:szCs w:val="24"/>
              </w:rPr>
            </w:pPr>
            <w:r w:rsidRPr="00477817">
              <w:rPr>
                <w:rFonts w:ascii="Times New Roman" w:hAnsi="Times New Roman" w:cs="Times New Roman"/>
                <w:b/>
                <w:bCs/>
                <w:color w:val="000000" w:themeColor="text1"/>
                <w:sz w:val="24"/>
                <w:szCs w:val="24"/>
              </w:rPr>
              <w:lastRenderedPageBreak/>
              <w:t>7</w:t>
            </w:r>
            <w:r w:rsidR="006F1AD3" w:rsidRPr="00477817">
              <w:rPr>
                <w:rFonts w:ascii="Times New Roman" w:hAnsi="Times New Roman" w:cs="Times New Roman"/>
                <w:b/>
                <w:bCs/>
                <w:color w:val="000000" w:themeColor="text1"/>
                <w:sz w:val="24"/>
                <w:szCs w:val="24"/>
              </w:rPr>
              <w:t>.</w:t>
            </w:r>
          </w:p>
        </w:tc>
        <w:tc>
          <w:tcPr>
            <w:tcW w:w="3335" w:type="dxa"/>
          </w:tcPr>
          <w:p w14:paraId="1C48DA72" w14:textId="6784BDED" w:rsidR="00B64368" w:rsidRPr="00477817" w:rsidRDefault="00243866" w:rsidP="00477817">
            <w:pPr>
              <w:jc w:val="both"/>
              <w:rPr>
                <w:rFonts w:ascii="Times New Roman" w:hAnsi="Times New Roman" w:cs="Times New Roman"/>
                <w:b/>
                <w:color w:val="000000"/>
                <w:sz w:val="24"/>
                <w:szCs w:val="24"/>
              </w:rPr>
            </w:pPr>
            <w:r w:rsidRPr="00477817">
              <w:rPr>
                <w:rFonts w:ascii="Times New Roman" w:hAnsi="Times New Roman" w:cs="Times New Roman"/>
                <w:b/>
                <w:bCs/>
                <w:color w:val="000000" w:themeColor="text1"/>
                <w:sz w:val="24"/>
                <w:szCs w:val="24"/>
              </w:rPr>
              <w:t xml:space="preserve">Paslaugų suteikimo </w:t>
            </w:r>
            <w:r w:rsidR="006F3E1B" w:rsidRPr="00477817">
              <w:rPr>
                <w:rFonts w:ascii="Times New Roman" w:hAnsi="Times New Roman" w:cs="Times New Roman"/>
                <w:b/>
                <w:bCs/>
                <w:color w:val="000000" w:themeColor="text1"/>
                <w:sz w:val="24"/>
                <w:szCs w:val="24"/>
              </w:rPr>
              <w:t>terminas</w:t>
            </w:r>
          </w:p>
        </w:tc>
        <w:tc>
          <w:tcPr>
            <w:tcW w:w="5665" w:type="dxa"/>
          </w:tcPr>
          <w:p w14:paraId="2805B769" w14:textId="7901C6DB" w:rsidR="00037B33" w:rsidRPr="00477817" w:rsidRDefault="00C12E17" w:rsidP="00477817">
            <w:pPr>
              <w:tabs>
                <w:tab w:val="left" w:pos="567"/>
              </w:tabs>
              <w:spacing w:before="60" w:after="60"/>
              <w:contextualSpacing/>
              <w:jc w:val="both"/>
              <w:rPr>
                <w:rFonts w:ascii="Times New Roman" w:eastAsia="Calibri" w:hAnsi="Times New Roman" w:cs="Times New Roman"/>
                <w:sz w:val="24"/>
                <w:szCs w:val="24"/>
              </w:rPr>
            </w:pPr>
            <w:r w:rsidRPr="00477817">
              <w:rPr>
                <w:rFonts w:ascii="Times New Roman" w:eastAsia="Arial Unicode MS" w:hAnsi="Times New Roman" w:cs="Times New Roman"/>
                <w:sz w:val="24"/>
                <w:szCs w:val="24"/>
                <w:lang w:eastAsia="lt-LT"/>
              </w:rPr>
              <w:t>Sistemos d</w:t>
            </w:r>
            <w:r w:rsidR="00037B33" w:rsidRPr="00477817">
              <w:rPr>
                <w:rFonts w:ascii="Times New Roman" w:eastAsia="Arial Unicode MS" w:hAnsi="Times New Roman" w:cs="Times New Roman"/>
                <w:sz w:val="24"/>
                <w:szCs w:val="24"/>
                <w:lang w:eastAsia="lt-LT"/>
              </w:rPr>
              <w:t xml:space="preserve">iegimo </w:t>
            </w:r>
            <w:r w:rsidR="00A61C02">
              <w:rPr>
                <w:rFonts w:ascii="Times New Roman" w:eastAsia="Arial Unicode MS" w:hAnsi="Times New Roman" w:cs="Times New Roman"/>
                <w:sz w:val="24"/>
                <w:szCs w:val="24"/>
                <w:lang w:eastAsia="lt-LT"/>
              </w:rPr>
              <w:t xml:space="preserve">ir konfigūravimo </w:t>
            </w:r>
            <w:r w:rsidR="00037B33" w:rsidRPr="00477817">
              <w:rPr>
                <w:rFonts w:ascii="Times New Roman" w:eastAsia="Arial Unicode MS" w:hAnsi="Times New Roman" w:cs="Times New Roman"/>
                <w:sz w:val="24"/>
                <w:szCs w:val="24"/>
                <w:lang w:eastAsia="lt-LT"/>
              </w:rPr>
              <w:t xml:space="preserve">paslaugos turi būti suteiktos </w:t>
            </w:r>
            <w:sdt>
              <w:sdtPr>
                <w:rPr>
                  <w:rFonts w:ascii="Times New Roman" w:eastAsia="Arial Unicode MS" w:hAnsi="Times New Roman" w:cs="Times New Roman"/>
                  <w:sz w:val="24"/>
                  <w:szCs w:val="24"/>
                  <w:lang w:eastAsia="lt-LT"/>
                </w:rPr>
                <w:id w:val="449132859"/>
                <w:placeholder>
                  <w:docPart w:val="F95DC89B3A224775B0F1DDD4F4A3BF79"/>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037B33" w:rsidRPr="00477817">
                  <w:rPr>
                    <w:rFonts w:ascii="Times New Roman" w:eastAsia="Arial Unicode MS" w:hAnsi="Times New Roman" w:cs="Times New Roman"/>
                    <w:sz w:val="24"/>
                    <w:szCs w:val="24"/>
                    <w:lang w:eastAsia="lt-LT"/>
                  </w:rPr>
                  <w:t>ne vėliau kaip per</w:t>
                </w:r>
              </w:sdtContent>
            </w:sdt>
            <w:r w:rsidR="00E47930" w:rsidRPr="00477817">
              <w:rPr>
                <w:rFonts w:ascii="Times New Roman" w:eastAsia="Arial Unicode MS" w:hAnsi="Times New Roman" w:cs="Times New Roman"/>
                <w:sz w:val="24"/>
                <w:szCs w:val="24"/>
                <w:lang w:eastAsia="lt-LT"/>
              </w:rPr>
              <w:t xml:space="preserve"> </w:t>
            </w:r>
            <w:r w:rsidR="00D21493" w:rsidRPr="00477817">
              <w:rPr>
                <w:rFonts w:ascii="Times New Roman" w:eastAsia="Arial Unicode MS" w:hAnsi="Times New Roman" w:cs="Times New Roman"/>
                <w:sz w:val="24"/>
                <w:szCs w:val="24"/>
                <w:lang w:eastAsia="lt-LT"/>
              </w:rPr>
              <w:t>3</w:t>
            </w:r>
            <w:r w:rsidR="00E47930" w:rsidRPr="00477817">
              <w:rPr>
                <w:rFonts w:ascii="Times New Roman" w:eastAsia="Arial Unicode MS" w:hAnsi="Times New Roman" w:cs="Times New Roman"/>
                <w:sz w:val="24"/>
                <w:szCs w:val="24"/>
                <w:lang w:eastAsia="lt-LT"/>
              </w:rPr>
              <w:t xml:space="preserve"> mėnesius nuo </w:t>
            </w:r>
            <w:sdt>
              <w:sdtPr>
                <w:rPr>
                  <w:rFonts w:ascii="Times New Roman" w:hAnsi="Times New Roman" w:cs="Times New Roman"/>
                  <w:sz w:val="24"/>
                  <w:szCs w:val="24"/>
                </w:rPr>
                <w:id w:val="2021275422"/>
                <w:placeholder>
                  <w:docPart w:val="5B5BF11BBCFD44A18E85457CD76A7C8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037B33" w:rsidRPr="00477817">
                  <w:rPr>
                    <w:rFonts w:ascii="Times New Roman" w:hAnsi="Times New Roman" w:cs="Times New Roman"/>
                    <w:sz w:val="24"/>
                    <w:szCs w:val="24"/>
                  </w:rPr>
                  <w:t>Sutarties įsigaliojimo dienos.</w:t>
                </w:r>
              </w:sdtContent>
            </w:sdt>
          </w:p>
          <w:p w14:paraId="7E59F628" w14:textId="77777777" w:rsidR="00037B33" w:rsidRPr="00477817" w:rsidRDefault="00037B33" w:rsidP="00477817">
            <w:pPr>
              <w:tabs>
                <w:tab w:val="left" w:pos="567"/>
              </w:tabs>
              <w:spacing w:before="60" w:after="60"/>
              <w:contextualSpacing/>
              <w:jc w:val="both"/>
              <w:rPr>
                <w:rFonts w:ascii="Times New Roman" w:eastAsia="Calibri" w:hAnsi="Times New Roman" w:cs="Times New Roman"/>
                <w:sz w:val="24"/>
                <w:szCs w:val="24"/>
              </w:rPr>
            </w:pPr>
          </w:p>
          <w:p w14:paraId="5C455384" w14:textId="384DC0CF" w:rsidR="00037B33" w:rsidRPr="00477817" w:rsidRDefault="00037B33" w:rsidP="00477817">
            <w:pPr>
              <w:tabs>
                <w:tab w:val="left" w:pos="567"/>
              </w:tabs>
              <w:spacing w:before="60" w:after="60"/>
              <w:contextualSpacing/>
              <w:jc w:val="both"/>
              <w:rPr>
                <w:rFonts w:ascii="Times New Roman" w:eastAsia="Calibri" w:hAnsi="Times New Roman" w:cs="Times New Roman"/>
                <w:sz w:val="24"/>
                <w:szCs w:val="24"/>
              </w:rPr>
            </w:pPr>
            <w:r w:rsidRPr="00477817">
              <w:rPr>
                <w:rFonts w:ascii="Times New Roman" w:eastAsia="Calibri" w:hAnsi="Times New Roman" w:cs="Times New Roman"/>
                <w:sz w:val="24"/>
                <w:szCs w:val="24"/>
              </w:rPr>
              <w:t>Mokymo paslaugos turi būti atliekam</w:t>
            </w:r>
            <w:r w:rsidR="00EE1885">
              <w:rPr>
                <w:rFonts w:ascii="Times New Roman" w:eastAsia="Calibri" w:hAnsi="Times New Roman" w:cs="Times New Roman"/>
                <w:sz w:val="24"/>
                <w:szCs w:val="24"/>
              </w:rPr>
              <w:t>os</w:t>
            </w:r>
            <w:r w:rsidRPr="00477817">
              <w:rPr>
                <w:rFonts w:ascii="Times New Roman" w:eastAsia="Calibri" w:hAnsi="Times New Roman" w:cs="Times New Roman"/>
                <w:sz w:val="24"/>
                <w:szCs w:val="24"/>
              </w:rPr>
              <w:t xml:space="preserve"> visos sutarties galiojimo metu, pagal iš anksto sutartą grafiką.</w:t>
            </w:r>
          </w:p>
          <w:p w14:paraId="6AA1D9E0" w14:textId="77777777" w:rsidR="00037B33" w:rsidRPr="00477817" w:rsidRDefault="00037B33" w:rsidP="00477817">
            <w:pPr>
              <w:tabs>
                <w:tab w:val="left" w:pos="567"/>
              </w:tabs>
              <w:spacing w:before="60" w:after="60"/>
              <w:contextualSpacing/>
              <w:jc w:val="both"/>
              <w:rPr>
                <w:rFonts w:ascii="Times New Roman" w:eastAsia="Calibri" w:hAnsi="Times New Roman" w:cs="Times New Roman"/>
                <w:sz w:val="24"/>
                <w:szCs w:val="24"/>
              </w:rPr>
            </w:pPr>
          </w:p>
          <w:p w14:paraId="5E3047EE" w14:textId="57B921C1" w:rsidR="00037B33" w:rsidRPr="00477817" w:rsidRDefault="00037B33" w:rsidP="00477817">
            <w:pPr>
              <w:tabs>
                <w:tab w:val="left" w:pos="567"/>
              </w:tabs>
              <w:spacing w:before="60" w:after="60"/>
              <w:contextualSpacing/>
              <w:jc w:val="both"/>
              <w:rPr>
                <w:rFonts w:ascii="Times New Roman" w:eastAsia="Calibri" w:hAnsi="Times New Roman" w:cs="Times New Roman"/>
                <w:sz w:val="24"/>
                <w:szCs w:val="24"/>
              </w:rPr>
            </w:pPr>
            <w:r w:rsidRPr="00477817">
              <w:rPr>
                <w:rFonts w:ascii="Times New Roman" w:eastAsia="Calibri" w:hAnsi="Times New Roman" w:cs="Times New Roman"/>
                <w:sz w:val="24"/>
                <w:szCs w:val="24"/>
              </w:rPr>
              <w:t>Sistemos priežiūros</w:t>
            </w:r>
            <w:r w:rsidR="00DB2687" w:rsidRPr="00477817">
              <w:rPr>
                <w:rFonts w:ascii="Times New Roman" w:eastAsia="Calibri" w:hAnsi="Times New Roman" w:cs="Times New Roman"/>
                <w:sz w:val="24"/>
                <w:szCs w:val="24"/>
              </w:rPr>
              <w:t xml:space="preserve">, </w:t>
            </w:r>
            <w:r w:rsidR="009B2A97" w:rsidRPr="00477817">
              <w:rPr>
                <w:rFonts w:ascii="Times New Roman" w:eastAsia="Calibri" w:hAnsi="Times New Roman" w:cs="Times New Roman"/>
                <w:sz w:val="24"/>
                <w:szCs w:val="24"/>
              </w:rPr>
              <w:t>ir vystymo</w:t>
            </w:r>
            <w:r w:rsidR="008A416B" w:rsidRPr="00477817">
              <w:rPr>
                <w:rFonts w:ascii="Times New Roman" w:eastAsia="Calibri" w:hAnsi="Times New Roman" w:cs="Times New Roman"/>
                <w:sz w:val="24"/>
                <w:szCs w:val="24"/>
              </w:rPr>
              <w:t xml:space="preserve"> </w:t>
            </w:r>
            <w:r w:rsidRPr="00477817">
              <w:rPr>
                <w:rFonts w:ascii="Times New Roman" w:eastAsia="Calibri" w:hAnsi="Times New Roman" w:cs="Times New Roman"/>
                <w:sz w:val="24"/>
                <w:szCs w:val="24"/>
              </w:rPr>
              <w:t xml:space="preserve">paslaugos </w:t>
            </w:r>
            <w:r w:rsidR="0024034D" w:rsidRPr="00477817">
              <w:rPr>
                <w:rFonts w:ascii="Times New Roman" w:eastAsia="Calibri" w:hAnsi="Times New Roman" w:cs="Times New Roman"/>
                <w:sz w:val="24"/>
                <w:szCs w:val="24"/>
              </w:rPr>
              <w:t xml:space="preserve">pradedamos teikti po </w:t>
            </w:r>
            <w:r w:rsidR="00C63E9F" w:rsidRPr="00477817">
              <w:rPr>
                <w:rFonts w:ascii="Times New Roman" w:eastAsia="Calibri" w:hAnsi="Times New Roman" w:cs="Times New Roman"/>
                <w:sz w:val="24"/>
                <w:szCs w:val="24"/>
              </w:rPr>
              <w:t xml:space="preserve">sistemos įdiegimo ir </w:t>
            </w:r>
            <w:r w:rsidRPr="00477817">
              <w:rPr>
                <w:rFonts w:ascii="Times New Roman" w:eastAsia="Calibri" w:hAnsi="Times New Roman" w:cs="Times New Roman"/>
                <w:sz w:val="24"/>
                <w:szCs w:val="24"/>
              </w:rPr>
              <w:t xml:space="preserve">teikiamos </w:t>
            </w:r>
            <w:r w:rsidR="002E091C" w:rsidRPr="00477817">
              <w:rPr>
                <w:rFonts w:ascii="Times New Roman" w:eastAsia="Calibri" w:hAnsi="Times New Roman" w:cs="Times New Roman"/>
                <w:sz w:val="24"/>
                <w:szCs w:val="24"/>
              </w:rPr>
              <w:t>24</w:t>
            </w:r>
            <w:r w:rsidR="00DB2687" w:rsidRPr="00477817">
              <w:rPr>
                <w:rFonts w:ascii="Times New Roman" w:eastAsia="Calibri" w:hAnsi="Times New Roman" w:cs="Times New Roman"/>
                <w:sz w:val="24"/>
                <w:szCs w:val="24"/>
              </w:rPr>
              <w:t xml:space="preserve"> mėnesius</w:t>
            </w:r>
            <w:r w:rsidR="00C63E9F" w:rsidRPr="00477817">
              <w:rPr>
                <w:rFonts w:ascii="Times New Roman" w:eastAsia="Calibri" w:hAnsi="Times New Roman" w:cs="Times New Roman"/>
                <w:sz w:val="24"/>
                <w:szCs w:val="24"/>
              </w:rPr>
              <w:t>.</w:t>
            </w:r>
          </w:p>
          <w:p w14:paraId="3D26D8FC" w14:textId="77777777" w:rsidR="00A679D8" w:rsidRPr="00477817" w:rsidRDefault="00A679D8" w:rsidP="00477817">
            <w:pPr>
              <w:tabs>
                <w:tab w:val="left" w:pos="567"/>
              </w:tabs>
              <w:spacing w:before="60" w:after="60"/>
              <w:contextualSpacing/>
              <w:jc w:val="both"/>
              <w:rPr>
                <w:rFonts w:ascii="Times New Roman" w:eastAsia="Calibri" w:hAnsi="Times New Roman" w:cs="Times New Roman"/>
                <w:sz w:val="24"/>
                <w:szCs w:val="24"/>
              </w:rPr>
            </w:pPr>
          </w:p>
          <w:p w14:paraId="1C82EB43" w14:textId="7450C918" w:rsidR="00CE753D" w:rsidRDefault="006535C4" w:rsidP="0059550F">
            <w:pPr>
              <w:tabs>
                <w:tab w:val="left" w:pos="567"/>
              </w:tabs>
              <w:spacing w:before="60" w:after="60"/>
              <w:contextualSpacing/>
              <w:jc w:val="both"/>
              <w:rPr>
                <w:rFonts w:ascii="Times New Roman" w:eastAsia="Calibri" w:hAnsi="Times New Roman" w:cs="Times New Roman"/>
                <w:sz w:val="24"/>
                <w:szCs w:val="24"/>
              </w:rPr>
            </w:pPr>
            <w:r w:rsidRPr="00477817">
              <w:rPr>
                <w:rFonts w:ascii="Times New Roman" w:eastAsia="Calibri" w:hAnsi="Times New Roman" w:cs="Times New Roman"/>
                <w:sz w:val="24"/>
                <w:szCs w:val="24"/>
              </w:rPr>
              <w:t>Perkančiosios organiza</w:t>
            </w:r>
            <w:r w:rsidR="005A4FF8" w:rsidRPr="00477817">
              <w:rPr>
                <w:rFonts w:ascii="Times New Roman" w:eastAsia="Calibri" w:hAnsi="Times New Roman" w:cs="Times New Roman"/>
                <w:sz w:val="24"/>
                <w:szCs w:val="24"/>
              </w:rPr>
              <w:t xml:space="preserve">cijos turimų skaitmeninių </w:t>
            </w:r>
            <w:r w:rsidR="00E11733" w:rsidRPr="00477817">
              <w:rPr>
                <w:rFonts w:ascii="Times New Roman" w:eastAsia="Calibri" w:hAnsi="Times New Roman" w:cs="Times New Roman"/>
                <w:sz w:val="24"/>
                <w:szCs w:val="24"/>
              </w:rPr>
              <w:t xml:space="preserve">dokumentų perkėlimas į naują dokumentų valdymo sistemą turi būti </w:t>
            </w:r>
            <w:r w:rsidR="003438A7" w:rsidRPr="00477817">
              <w:rPr>
                <w:rFonts w:ascii="Times New Roman" w:eastAsia="Calibri" w:hAnsi="Times New Roman" w:cs="Times New Roman"/>
                <w:sz w:val="24"/>
                <w:szCs w:val="24"/>
              </w:rPr>
              <w:t xml:space="preserve">pradėtas po sistemos įdiegimo darbų ir turi būti </w:t>
            </w:r>
            <w:r w:rsidR="00E11733" w:rsidRPr="00477817">
              <w:rPr>
                <w:rFonts w:ascii="Times New Roman" w:eastAsia="Calibri" w:hAnsi="Times New Roman" w:cs="Times New Roman"/>
                <w:sz w:val="24"/>
                <w:szCs w:val="24"/>
              </w:rPr>
              <w:t>a</w:t>
            </w:r>
            <w:r w:rsidR="00784E92" w:rsidRPr="00477817">
              <w:rPr>
                <w:rFonts w:ascii="Times New Roman" w:eastAsia="Calibri" w:hAnsi="Times New Roman" w:cs="Times New Roman"/>
                <w:sz w:val="24"/>
                <w:szCs w:val="24"/>
              </w:rPr>
              <w:t>tliktas per 3 mėnesius</w:t>
            </w:r>
            <w:r w:rsidR="003438A7" w:rsidRPr="00477817">
              <w:rPr>
                <w:rFonts w:ascii="Times New Roman" w:eastAsia="Calibri" w:hAnsi="Times New Roman" w:cs="Times New Roman"/>
                <w:sz w:val="24"/>
                <w:szCs w:val="24"/>
              </w:rPr>
              <w:t>.</w:t>
            </w:r>
          </w:p>
          <w:p w14:paraId="0AF79B7C" w14:textId="57985FA1" w:rsidR="0059550F" w:rsidRPr="00477817" w:rsidRDefault="0059550F" w:rsidP="0059550F">
            <w:pPr>
              <w:tabs>
                <w:tab w:val="left" w:pos="567"/>
              </w:tabs>
              <w:spacing w:before="60" w:after="6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Virtualių tarnybinių stočių palaikymo ir nuomos paslauga teikiama </w:t>
            </w:r>
            <w:r w:rsidRPr="00477817">
              <w:rPr>
                <w:rFonts w:ascii="Times New Roman" w:eastAsia="Arial Unicode MS" w:hAnsi="Times New Roman" w:cs="Times New Roman"/>
                <w:sz w:val="24"/>
                <w:szCs w:val="24"/>
                <w:lang w:eastAsia="lt-LT"/>
              </w:rPr>
              <w:t xml:space="preserve">nuo </w:t>
            </w:r>
            <w:sdt>
              <w:sdtPr>
                <w:rPr>
                  <w:rFonts w:ascii="Times New Roman" w:hAnsi="Times New Roman" w:cs="Times New Roman"/>
                  <w:sz w:val="24"/>
                  <w:szCs w:val="24"/>
                </w:rPr>
                <w:id w:val="-1838371955"/>
                <w:placeholder>
                  <w:docPart w:val="272B570B58F5439685034D2C544B5975"/>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Pr="00477817">
                  <w:rPr>
                    <w:rFonts w:ascii="Times New Roman" w:hAnsi="Times New Roman" w:cs="Times New Roman"/>
                    <w:sz w:val="24"/>
                    <w:szCs w:val="24"/>
                  </w:rPr>
                  <w:t>Sutarties įsigaliojimo dienos.</w:t>
                </w:r>
              </w:sdtContent>
            </w:sdt>
          </w:p>
        </w:tc>
      </w:tr>
      <w:tr w:rsidR="000B62EB" w:rsidRPr="00477817" w14:paraId="01781031" w14:textId="77777777" w:rsidTr="006555B4">
        <w:trPr>
          <w:gridAfter w:val="1"/>
          <w:wAfter w:w="6" w:type="dxa"/>
        </w:trPr>
        <w:tc>
          <w:tcPr>
            <w:tcW w:w="805" w:type="dxa"/>
          </w:tcPr>
          <w:p w14:paraId="71BAF14E" w14:textId="4AC0C628" w:rsidR="00B64368" w:rsidRPr="00477817" w:rsidRDefault="00280015" w:rsidP="00477817">
            <w:pPr>
              <w:jc w:val="both"/>
              <w:rPr>
                <w:rFonts w:ascii="Times New Roman" w:hAnsi="Times New Roman" w:cs="Times New Roman"/>
                <w:b/>
                <w:sz w:val="24"/>
                <w:szCs w:val="24"/>
              </w:rPr>
            </w:pPr>
            <w:r w:rsidRPr="00477817">
              <w:rPr>
                <w:rFonts w:ascii="Times New Roman" w:hAnsi="Times New Roman" w:cs="Times New Roman"/>
                <w:b/>
                <w:sz w:val="24"/>
                <w:szCs w:val="24"/>
              </w:rPr>
              <w:t>8</w:t>
            </w:r>
            <w:r w:rsidR="00CB53F8" w:rsidRPr="00477817">
              <w:rPr>
                <w:rFonts w:ascii="Times New Roman" w:hAnsi="Times New Roman" w:cs="Times New Roman"/>
                <w:b/>
                <w:sz w:val="24"/>
                <w:szCs w:val="24"/>
              </w:rPr>
              <w:t>.</w:t>
            </w:r>
          </w:p>
        </w:tc>
        <w:tc>
          <w:tcPr>
            <w:tcW w:w="3335" w:type="dxa"/>
          </w:tcPr>
          <w:p w14:paraId="69850D80" w14:textId="4354CF86" w:rsidR="00B64368" w:rsidRPr="00477817" w:rsidRDefault="00CB53F8" w:rsidP="00477817">
            <w:pPr>
              <w:jc w:val="both"/>
              <w:rPr>
                <w:rFonts w:ascii="Times New Roman" w:hAnsi="Times New Roman" w:cs="Times New Roman"/>
                <w:b/>
                <w:sz w:val="24"/>
                <w:szCs w:val="24"/>
              </w:rPr>
            </w:pPr>
            <w:r w:rsidRPr="00477817">
              <w:rPr>
                <w:rFonts w:ascii="Times New Roman" w:hAnsi="Times New Roman" w:cs="Times New Roman"/>
                <w:b/>
                <w:sz w:val="24"/>
                <w:szCs w:val="24"/>
              </w:rPr>
              <w:t>Atsiskaitym</w:t>
            </w:r>
            <w:r w:rsidR="001836E8" w:rsidRPr="00477817">
              <w:rPr>
                <w:rFonts w:ascii="Times New Roman" w:hAnsi="Times New Roman" w:cs="Times New Roman"/>
                <w:b/>
                <w:sz w:val="24"/>
                <w:szCs w:val="24"/>
              </w:rPr>
              <w:t>o tvarka</w:t>
            </w:r>
          </w:p>
        </w:tc>
        <w:tc>
          <w:tcPr>
            <w:tcW w:w="5665" w:type="dxa"/>
          </w:tcPr>
          <w:p w14:paraId="1D3A2E17" w14:textId="7BEFBADB" w:rsidR="006555B4" w:rsidRPr="00477817" w:rsidRDefault="00A354DA" w:rsidP="006555B4">
            <w:pPr>
              <w:jc w:val="both"/>
              <w:rPr>
                <w:rFonts w:ascii="Times New Roman" w:hAnsi="Times New Roman" w:cs="Times New Roman"/>
                <w:color w:val="000000"/>
                <w:sz w:val="24"/>
                <w:szCs w:val="24"/>
              </w:rPr>
            </w:pPr>
            <w:r w:rsidRPr="00477817">
              <w:rPr>
                <w:rFonts w:ascii="Times New Roman" w:hAnsi="Times New Roman" w:cs="Times New Roman"/>
                <w:color w:val="000000" w:themeColor="text1"/>
                <w:sz w:val="24"/>
                <w:szCs w:val="24"/>
              </w:rPr>
              <w:t xml:space="preserve">8.1. </w:t>
            </w:r>
            <w:r w:rsidR="006555B4">
              <w:rPr>
                <w:rFonts w:ascii="Times New Roman" w:hAnsi="Times New Roman" w:cs="Times New Roman"/>
                <w:color w:val="000000"/>
                <w:sz w:val="24"/>
                <w:szCs w:val="24"/>
              </w:rPr>
              <w:t>Nu</w:t>
            </w:r>
            <w:r w:rsidR="00C27DC8">
              <w:rPr>
                <w:rFonts w:ascii="Times New Roman" w:hAnsi="Times New Roman" w:cs="Times New Roman"/>
                <w:color w:val="000000"/>
                <w:sz w:val="24"/>
                <w:szCs w:val="24"/>
              </w:rPr>
              <w:t>st</w:t>
            </w:r>
            <w:r w:rsidR="006555B4">
              <w:rPr>
                <w:rFonts w:ascii="Times New Roman" w:hAnsi="Times New Roman" w:cs="Times New Roman"/>
                <w:color w:val="000000"/>
                <w:sz w:val="24"/>
                <w:szCs w:val="24"/>
              </w:rPr>
              <w:t>atyta Sutartyje.</w:t>
            </w:r>
          </w:p>
          <w:p w14:paraId="3063D891" w14:textId="0194D6F5" w:rsidR="009B5C9B" w:rsidRPr="00477817" w:rsidRDefault="00A354DA" w:rsidP="006555B4">
            <w:pPr>
              <w:jc w:val="both"/>
              <w:rPr>
                <w:rFonts w:ascii="Times New Roman" w:hAnsi="Times New Roman" w:cs="Times New Roman"/>
                <w:sz w:val="24"/>
                <w:szCs w:val="24"/>
              </w:rPr>
            </w:pPr>
            <w:r w:rsidRPr="00477817">
              <w:rPr>
                <w:rFonts w:ascii="Times New Roman" w:hAnsi="Times New Roman" w:cs="Times New Roman"/>
                <w:color w:val="000000" w:themeColor="text1"/>
                <w:sz w:val="24"/>
                <w:szCs w:val="24"/>
              </w:rPr>
              <w:t>8.</w:t>
            </w:r>
            <w:r w:rsidR="00963BB1" w:rsidRPr="00477817">
              <w:rPr>
                <w:rFonts w:ascii="Times New Roman" w:hAnsi="Times New Roman" w:cs="Times New Roman"/>
                <w:color w:val="000000" w:themeColor="text1"/>
                <w:sz w:val="24"/>
                <w:szCs w:val="24"/>
              </w:rPr>
              <w:t>4</w:t>
            </w:r>
            <w:r w:rsidRPr="00477817">
              <w:rPr>
                <w:rFonts w:ascii="Times New Roman" w:hAnsi="Times New Roman" w:cs="Times New Roman"/>
                <w:color w:val="000000" w:themeColor="text1"/>
                <w:sz w:val="24"/>
                <w:szCs w:val="24"/>
              </w:rPr>
              <w:t xml:space="preserve">. </w:t>
            </w:r>
            <w:r w:rsidRPr="00477817">
              <w:rPr>
                <w:rFonts w:ascii="Times New Roman" w:hAnsi="Times New Roman" w:cs="Times New Roman"/>
                <w:sz w:val="24"/>
                <w:szCs w:val="24"/>
              </w:rPr>
              <w:t>Avansas Tiekėjui nebus mokamas.</w:t>
            </w:r>
          </w:p>
        </w:tc>
      </w:tr>
      <w:tr w:rsidR="000B62EB" w:rsidRPr="00477817" w14:paraId="32D68EAE" w14:textId="77777777" w:rsidTr="006555B4">
        <w:trPr>
          <w:gridAfter w:val="1"/>
          <w:wAfter w:w="6" w:type="dxa"/>
        </w:trPr>
        <w:tc>
          <w:tcPr>
            <w:tcW w:w="805" w:type="dxa"/>
          </w:tcPr>
          <w:p w14:paraId="784D3104" w14:textId="03F224CA" w:rsidR="00D753AB" w:rsidRPr="00477817" w:rsidRDefault="00A54392" w:rsidP="00477817">
            <w:pPr>
              <w:jc w:val="both"/>
              <w:rPr>
                <w:rFonts w:ascii="Times New Roman" w:hAnsi="Times New Roman" w:cs="Times New Roman"/>
                <w:b/>
                <w:sz w:val="24"/>
                <w:szCs w:val="24"/>
              </w:rPr>
            </w:pPr>
            <w:r>
              <w:rPr>
                <w:rFonts w:ascii="Times New Roman" w:hAnsi="Times New Roman" w:cs="Times New Roman"/>
                <w:b/>
                <w:sz w:val="24"/>
                <w:szCs w:val="24"/>
              </w:rPr>
              <w:t>9</w:t>
            </w:r>
            <w:r w:rsidR="00D753AB" w:rsidRPr="00477817">
              <w:rPr>
                <w:rFonts w:ascii="Times New Roman" w:hAnsi="Times New Roman" w:cs="Times New Roman"/>
                <w:b/>
                <w:sz w:val="24"/>
                <w:szCs w:val="24"/>
              </w:rPr>
              <w:t>.</w:t>
            </w:r>
          </w:p>
        </w:tc>
        <w:tc>
          <w:tcPr>
            <w:tcW w:w="3335" w:type="dxa"/>
          </w:tcPr>
          <w:p w14:paraId="445E5E6A" w14:textId="525A6535" w:rsidR="00D753AB" w:rsidRPr="00477817" w:rsidRDefault="00D753AB" w:rsidP="00477817">
            <w:pPr>
              <w:jc w:val="both"/>
              <w:rPr>
                <w:rFonts w:ascii="Times New Roman" w:hAnsi="Times New Roman" w:cs="Times New Roman"/>
                <w:b/>
                <w:sz w:val="24"/>
                <w:szCs w:val="24"/>
              </w:rPr>
            </w:pPr>
            <w:r w:rsidRPr="00477817">
              <w:rPr>
                <w:rFonts w:ascii="Times New Roman" w:hAnsi="Times New Roman" w:cs="Times New Roman"/>
                <w:b/>
                <w:sz w:val="24"/>
                <w:szCs w:val="24"/>
              </w:rPr>
              <w:t>Garantija</w:t>
            </w:r>
          </w:p>
        </w:tc>
        <w:tc>
          <w:tcPr>
            <w:tcW w:w="5665" w:type="dxa"/>
          </w:tcPr>
          <w:p w14:paraId="7358DB00" w14:textId="14B3A0F1" w:rsidR="00FE3836" w:rsidRPr="00477817" w:rsidRDefault="008E3205" w:rsidP="00477817">
            <w:pPr>
              <w:widowControl w:val="0"/>
              <w:tabs>
                <w:tab w:val="left" w:pos="937"/>
              </w:tabs>
              <w:suppressAutoHyphens/>
              <w:jc w:val="both"/>
              <w:rPr>
                <w:rStyle w:val="Laukeliai"/>
                <w:rFonts w:ascii="Times New Roman" w:hAnsi="Times New Roman" w:cs="Times New Roman"/>
                <w:bCs/>
                <w:sz w:val="24"/>
                <w:szCs w:val="24"/>
              </w:rPr>
            </w:pPr>
            <w:r w:rsidRPr="00477817">
              <w:rPr>
                <w:rFonts w:ascii="Times New Roman" w:hAnsi="Times New Roman" w:cs="Times New Roman"/>
                <w:color w:val="000000" w:themeColor="text1"/>
                <w:sz w:val="24"/>
                <w:szCs w:val="24"/>
              </w:rPr>
              <w:t xml:space="preserve"> Garantinis terminas netaikomas.</w:t>
            </w:r>
          </w:p>
        </w:tc>
      </w:tr>
      <w:tr w:rsidR="0059550F" w:rsidRPr="00477817" w14:paraId="4148E418" w14:textId="77777777" w:rsidTr="006555B4">
        <w:trPr>
          <w:gridAfter w:val="1"/>
          <w:wAfter w:w="6" w:type="dxa"/>
        </w:trPr>
        <w:tc>
          <w:tcPr>
            <w:tcW w:w="805" w:type="dxa"/>
          </w:tcPr>
          <w:p w14:paraId="1D6D96A0" w14:textId="7AA5EFDE" w:rsidR="0059550F" w:rsidRPr="00477817" w:rsidRDefault="0059550F" w:rsidP="00477817">
            <w:pPr>
              <w:jc w:val="both"/>
              <w:rPr>
                <w:rFonts w:ascii="Times New Roman" w:hAnsi="Times New Roman" w:cs="Times New Roman"/>
                <w:b/>
                <w:sz w:val="24"/>
                <w:szCs w:val="24"/>
              </w:rPr>
            </w:pPr>
            <w:r>
              <w:rPr>
                <w:rFonts w:ascii="Times New Roman" w:hAnsi="Times New Roman" w:cs="Times New Roman"/>
                <w:b/>
                <w:sz w:val="24"/>
                <w:szCs w:val="24"/>
              </w:rPr>
              <w:t>1</w:t>
            </w:r>
            <w:r w:rsidR="00A54392">
              <w:rPr>
                <w:rFonts w:ascii="Times New Roman" w:hAnsi="Times New Roman" w:cs="Times New Roman"/>
                <w:b/>
                <w:sz w:val="24"/>
                <w:szCs w:val="24"/>
              </w:rPr>
              <w:t>0</w:t>
            </w:r>
            <w:r>
              <w:rPr>
                <w:rFonts w:ascii="Times New Roman" w:hAnsi="Times New Roman" w:cs="Times New Roman"/>
                <w:b/>
                <w:sz w:val="24"/>
                <w:szCs w:val="24"/>
              </w:rPr>
              <w:t>.</w:t>
            </w:r>
          </w:p>
        </w:tc>
        <w:tc>
          <w:tcPr>
            <w:tcW w:w="3335" w:type="dxa"/>
          </w:tcPr>
          <w:p w14:paraId="10382CC4" w14:textId="4D843204" w:rsidR="0059550F" w:rsidRPr="00477817" w:rsidRDefault="0099755B" w:rsidP="00477817">
            <w:pPr>
              <w:jc w:val="both"/>
              <w:rPr>
                <w:rFonts w:ascii="Times New Roman" w:hAnsi="Times New Roman" w:cs="Times New Roman"/>
                <w:b/>
                <w:sz w:val="24"/>
                <w:szCs w:val="24"/>
              </w:rPr>
            </w:pPr>
            <w:r>
              <w:rPr>
                <w:rFonts w:ascii="Times New Roman" w:hAnsi="Times New Roman" w:cs="Times New Roman"/>
                <w:b/>
                <w:sz w:val="24"/>
                <w:szCs w:val="24"/>
              </w:rPr>
              <w:t>Aplinkosauginiai reikalavimai</w:t>
            </w:r>
          </w:p>
        </w:tc>
        <w:tc>
          <w:tcPr>
            <w:tcW w:w="5665" w:type="dxa"/>
          </w:tcPr>
          <w:p w14:paraId="561A129D" w14:textId="181416E6" w:rsidR="0059550F" w:rsidRPr="00477817" w:rsidRDefault="0099755B" w:rsidP="00477817">
            <w:pPr>
              <w:widowControl w:val="0"/>
              <w:tabs>
                <w:tab w:val="left" w:pos="937"/>
              </w:tabs>
              <w:suppressAutoHyphens/>
              <w:jc w:val="both"/>
              <w:rPr>
                <w:rFonts w:ascii="Times New Roman" w:hAnsi="Times New Roman" w:cs="Times New Roman"/>
                <w:color w:val="000000" w:themeColor="text1"/>
                <w:sz w:val="24"/>
                <w:szCs w:val="24"/>
              </w:rPr>
            </w:pPr>
            <w:r w:rsidRPr="0099755B">
              <w:rPr>
                <w:rFonts w:ascii="Times New Roman" w:hAnsi="Times New Roman" w:cs="Times New Roman"/>
                <w:color w:val="000000" w:themeColor="text1"/>
                <w:sz w:val="24"/>
                <w:szCs w:val="24"/>
              </w:rPr>
              <w:t>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4.4.3 p., perkamos tik nematerialaus pobūdžio (intelektinės) ar kitokios paslaugos, nesusijusios su materialaus objekto sukūrimu, kurių teikimo metu nėra numatomas reikšmingas neigiamas poveikis aplinkai, nesukuriamas taršos šaltinis ir negeneruojamos atliekos.</w:t>
            </w:r>
          </w:p>
        </w:tc>
      </w:tr>
    </w:tbl>
    <w:p w14:paraId="39E9CB48" w14:textId="33EEFF93" w:rsidR="002A7375" w:rsidRPr="00477817" w:rsidRDefault="00456594" w:rsidP="00477817">
      <w:pPr>
        <w:tabs>
          <w:tab w:val="left" w:pos="2244"/>
        </w:tabs>
        <w:jc w:val="both"/>
        <w:rPr>
          <w:rFonts w:ascii="Times New Roman" w:hAnsi="Times New Roman" w:cs="Times New Roman"/>
          <w:sz w:val="24"/>
          <w:szCs w:val="24"/>
        </w:rPr>
      </w:pPr>
      <w:r w:rsidRPr="00477817">
        <w:rPr>
          <w:rFonts w:ascii="Times New Roman" w:hAnsi="Times New Roman" w:cs="Times New Roman"/>
          <w:sz w:val="24"/>
          <w:szCs w:val="24"/>
        </w:rPr>
        <w:tab/>
      </w:r>
    </w:p>
    <w:p w14:paraId="69CEA3C6" w14:textId="7D4E7B80" w:rsidR="00456594" w:rsidRPr="00477817" w:rsidRDefault="00456594" w:rsidP="00477817">
      <w:pPr>
        <w:tabs>
          <w:tab w:val="left" w:pos="2244"/>
        </w:tabs>
        <w:jc w:val="both"/>
        <w:rPr>
          <w:rFonts w:ascii="Times New Roman" w:hAnsi="Times New Roman" w:cs="Times New Roman"/>
          <w:sz w:val="24"/>
          <w:szCs w:val="24"/>
        </w:rPr>
      </w:pPr>
      <w:r w:rsidRPr="00C27DC8">
        <w:rPr>
          <w:rFonts w:ascii="Times New Roman" w:hAnsi="Times New Roman" w:cs="Times New Roman"/>
          <w:i/>
          <w:iCs/>
          <w:sz w:val="24"/>
          <w:szCs w:val="24"/>
        </w:rPr>
        <w:t>Pastaba:</w:t>
      </w:r>
      <w:r w:rsidR="00CE45BB" w:rsidRPr="00477817">
        <w:rPr>
          <w:rFonts w:ascii="Times New Roman" w:hAnsi="Times New Roman" w:cs="Times New Roman"/>
          <w:sz w:val="24"/>
          <w:szCs w:val="24"/>
        </w:rPr>
        <w:t xml:space="preserve"> </w:t>
      </w:r>
      <w:r w:rsidR="004668E9" w:rsidRPr="00477817">
        <w:rPr>
          <w:rFonts w:ascii="Times New Roman" w:hAnsi="Times New Roman" w:cs="Times New Roman"/>
          <w:sz w:val="24"/>
          <w:szCs w:val="24"/>
        </w:rPr>
        <w:t xml:space="preserve">Pirkėjas </w:t>
      </w:r>
      <w:r w:rsidR="000E00A7" w:rsidRPr="00477817">
        <w:rPr>
          <w:rFonts w:ascii="Times New Roman" w:hAnsi="Times New Roman" w:cs="Times New Roman"/>
          <w:sz w:val="24"/>
          <w:szCs w:val="24"/>
        </w:rPr>
        <w:t xml:space="preserve"> pasilieką </w:t>
      </w:r>
      <w:r w:rsidR="00741DA0" w:rsidRPr="00477817">
        <w:rPr>
          <w:rFonts w:ascii="Times New Roman" w:hAnsi="Times New Roman" w:cs="Times New Roman"/>
          <w:sz w:val="24"/>
          <w:szCs w:val="24"/>
        </w:rPr>
        <w:t xml:space="preserve">galimybę, tiekėjui, laimėjimo atvejų, pateikti prašymą </w:t>
      </w:r>
      <w:r w:rsidR="009E6A78" w:rsidRPr="00477817">
        <w:rPr>
          <w:rFonts w:ascii="Times New Roman" w:hAnsi="Times New Roman" w:cs="Times New Roman"/>
          <w:sz w:val="24"/>
          <w:szCs w:val="24"/>
        </w:rPr>
        <w:t>pademonstruoti siūlomos</w:t>
      </w:r>
      <w:r w:rsidR="00711EDA" w:rsidRPr="00477817">
        <w:rPr>
          <w:rFonts w:ascii="Times New Roman" w:hAnsi="Times New Roman" w:cs="Times New Roman"/>
          <w:sz w:val="24"/>
          <w:szCs w:val="24"/>
        </w:rPr>
        <w:t xml:space="preserve"> </w:t>
      </w:r>
      <w:r w:rsidR="009E6A78" w:rsidRPr="00477817">
        <w:rPr>
          <w:rFonts w:ascii="Times New Roman" w:hAnsi="Times New Roman" w:cs="Times New Roman"/>
          <w:sz w:val="24"/>
          <w:szCs w:val="24"/>
        </w:rPr>
        <w:t xml:space="preserve">paslaugos atitikimą </w:t>
      </w:r>
      <w:r w:rsidR="00DF6F0F" w:rsidRPr="00477817">
        <w:rPr>
          <w:rFonts w:ascii="Times New Roman" w:hAnsi="Times New Roman" w:cs="Times New Roman"/>
          <w:sz w:val="24"/>
          <w:szCs w:val="24"/>
        </w:rPr>
        <w:t>t</w:t>
      </w:r>
      <w:r w:rsidR="009E6A78" w:rsidRPr="00477817">
        <w:rPr>
          <w:rFonts w:ascii="Times New Roman" w:hAnsi="Times New Roman" w:cs="Times New Roman"/>
          <w:sz w:val="24"/>
          <w:szCs w:val="24"/>
        </w:rPr>
        <w:t>echninė</w:t>
      </w:r>
      <w:r w:rsidR="0011024A" w:rsidRPr="00477817">
        <w:rPr>
          <w:rFonts w:ascii="Times New Roman" w:hAnsi="Times New Roman" w:cs="Times New Roman"/>
          <w:sz w:val="24"/>
          <w:szCs w:val="24"/>
        </w:rPr>
        <w:t>s</w:t>
      </w:r>
      <w:r w:rsidR="009E6A78" w:rsidRPr="00477817">
        <w:rPr>
          <w:rFonts w:ascii="Times New Roman" w:hAnsi="Times New Roman" w:cs="Times New Roman"/>
          <w:sz w:val="24"/>
          <w:szCs w:val="24"/>
        </w:rPr>
        <w:t xml:space="preserve"> specifikacijo</w:t>
      </w:r>
      <w:r w:rsidR="0011024A" w:rsidRPr="00477817">
        <w:rPr>
          <w:rFonts w:ascii="Times New Roman" w:hAnsi="Times New Roman" w:cs="Times New Roman"/>
          <w:sz w:val="24"/>
          <w:szCs w:val="24"/>
        </w:rPr>
        <w:t xml:space="preserve">s </w:t>
      </w:r>
      <w:r w:rsidR="00DF6F0F" w:rsidRPr="00477817">
        <w:rPr>
          <w:rFonts w:ascii="Times New Roman" w:hAnsi="Times New Roman" w:cs="Times New Roman"/>
          <w:sz w:val="24"/>
          <w:szCs w:val="24"/>
        </w:rPr>
        <w:t>p</w:t>
      </w:r>
      <w:r w:rsidR="0011024A" w:rsidRPr="00477817">
        <w:rPr>
          <w:rFonts w:ascii="Times New Roman" w:hAnsi="Times New Roman" w:cs="Times New Roman"/>
          <w:sz w:val="24"/>
          <w:szCs w:val="24"/>
        </w:rPr>
        <w:t xml:space="preserve">riede Nr.1 </w:t>
      </w:r>
      <w:r w:rsidR="009E6A78" w:rsidRPr="00477817">
        <w:rPr>
          <w:rFonts w:ascii="Times New Roman" w:hAnsi="Times New Roman" w:cs="Times New Roman"/>
          <w:sz w:val="24"/>
          <w:szCs w:val="24"/>
        </w:rPr>
        <w:t>nurodytiems</w:t>
      </w:r>
      <w:r w:rsidR="00456EF1" w:rsidRPr="00477817">
        <w:rPr>
          <w:rFonts w:ascii="Times New Roman" w:hAnsi="Times New Roman" w:cs="Times New Roman"/>
          <w:sz w:val="24"/>
          <w:szCs w:val="24"/>
        </w:rPr>
        <w:t xml:space="preserve"> funkciniams ir nefunkciniams </w:t>
      </w:r>
      <w:r w:rsidR="009E6A78" w:rsidRPr="00477817">
        <w:rPr>
          <w:rFonts w:ascii="Times New Roman" w:hAnsi="Times New Roman" w:cs="Times New Roman"/>
          <w:sz w:val="24"/>
          <w:szCs w:val="24"/>
        </w:rPr>
        <w:t>reikalavimams.</w:t>
      </w:r>
    </w:p>
    <w:sectPr w:rsidR="00456594" w:rsidRPr="00477817"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1D1B9" w14:textId="77777777" w:rsidR="000972E3" w:rsidRDefault="000972E3" w:rsidP="00DD3A79">
      <w:pPr>
        <w:spacing w:line="240" w:lineRule="auto"/>
      </w:pPr>
      <w:r>
        <w:separator/>
      </w:r>
    </w:p>
  </w:endnote>
  <w:endnote w:type="continuationSeparator" w:id="0">
    <w:p w14:paraId="213F88D3" w14:textId="77777777" w:rsidR="000972E3" w:rsidRDefault="000972E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DBCFE" w14:textId="77777777" w:rsidR="000972E3" w:rsidRDefault="000972E3" w:rsidP="00DD3A79">
      <w:pPr>
        <w:spacing w:line="240" w:lineRule="auto"/>
      </w:pPr>
      <w:r>
        <w:separator/>
      </w:r>
    </w:p>
  </w:footnote>
  <w:footnote w:type="continuationSeparator" w:id="0">
    <w:p w14:paraId="5804DCE6" w14:textId="77777777" w:rsidR="000972E3" w:rsidRDefault="000972E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8820"/>
        </w:tabs>
        <w:ind w:left="882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211B58"/>
    <w:multiLevelType w:val="hybridMultilevel"/>
    <w:tmpl w:val="081C7F00"/>
    <w:lvl w:ilvl="0" w:tplc="B2AAA9EA">
      <w:start w:val="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B42FA"/>
    <w:multiLevelType w:val="multilevel"/>
    <w:tmpl w:val="667E72AC"/>
    <w:lvl w:ilvl="0">
      <w:start w:val="2"/>
      <w:numFmt w:val="decimal"/>
      <w:lvlText w:val="%1."/>
      <w:lvlJc w:val="left"/>
      <w:pPr>
        <w:ind w:left="360" w:hanging="360"/>
      </w:pPr>
      <w:rPr>
        <w:rFonts w:eastAsia="Times New Roman" w:hint="default"/>
        <w:color w:val="000000"/>
      </w:rPr>
    </w:lvl>
    <w:lvl w:ilvl="1">
      <w:start w:val="1"/>
      <w:numFmt w:val="decimal"/>
      <w:lvlText w:val="%1.%2."/>
      <w:lvlJc w:val="left"/>
      <w:pPr>
        <w:ind w:left="720" w:hanging="7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1080" w:hanging="1080"/>
      </w:pPr>
      <w:rPr>
        <w:rFonts w:eastAsia="Times New Roman" w:hint="default"/>
        <w:color w:val="000000"/>
      </w:rPr>
    </w:lvl>
    <w:lvl w:ilvl="4">
      <w:start w:val="1"/>
      <w:numFmt w:val="decimal"/>
      <w:lvlText w:val="%1.%2.%3.%4.%5."/>
      <w:lvlJc w:val="left"/>
      <w:pPr>
        <w:ind w:left="1440" w:hanging="1440"/>
      </w:pPr>
      <w:rPr>
        <w:rFonts w:eastAsia="Times New Roman" w:hint="default"/>
        <w:color w:val="000000"/>
      </w:rPr>
    </w:lvl>
    <w:lvl w:ilvl="5">
      <w:start w:val="1"/>
      <w:numFmt w:val="decimal"/>
      <w:lvlText w:val="%1.%2.%3.%4.%5.%6."/>
      <w:lvlJc w:val="left"/>
      <w:pPr>
        <w:ind w:left="1440" w:hanging="1440"/>
      </w:pPr>
      <w:rPr>
        <w:rFonts w:eastAsia="Times New Roman" w:hint="default"/>
        <w:color w:val="000000"/>
      </w:rPr>
    </w:lvl>
    <w:lvl w:ilvl="6">
      <w:start w:val="1"/>
      <w:numFmt w:val="decimal"/>
      <w:lvlText w:val="%1.%2.%3.%4.%5.%6.%7."/>
      <w:lvlJc w:val="left"/>
      <w:pPr>
        <w:ind w:left="1800" w:hanging="1800"/>
      </w:pPr>
      <w:rPr>
        <w:rFonts w:eastAsia="Times New Roman" w:hint="default"/>
        <w:color w:val="000000"/>
      </w:rPr>
    </w:lvl>
    <w:lvl w:ilvl="7">
      <w:start w:val="1"/>
      <w:numFmt w:val="decimal"/>
      <w:lvlText w:val="%1.%2.%3.%4.%5.%6.%7.%8."/>
      <w:lvlJc w:val="left"/>
      <w:pPr>
        <w:ind w:left="2160" w:hanging="2160"/>
      </w:pPr>
      <w:rPr>
        <w:rFonts w:eastAsia="Times New Roman" w:hint="default"/>
        <w:color w:val="000000"/>
      </w:rPr>
    </w:lvl>
    <w:lvl w:ilvl="8">
      <w:start w:val="1"/>
      <w:numFmt w:val="decimal"/>
      <w:lvlText w:val="%1.%2.%3.%4.%5.%6.%7.%8.%9."/>
      <w:lvlJc w:val="left"/>
      <w:pPr>
        <w:ind w:left="2160" w:hanging="2160"/>
      </w:pPr>
      <w:rPr>
        <w:rFonts w:eastAsia="Times New Roman" w:hint="default"/>
        <w:color w:val="000000"/>
      </w:rPr>
    </w:lvl>
  </w:abstractNum>
  <w:abstractNum w:abstractNumId="4"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E153A"/>
    <w:multiLevelType w:val="hybridMultilevel"/>
    <w:tmpl w:val="36A01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259EC"/>
    <w:multiLevelType w:val="multilevel"/>
    <w:tmpl w:val="105A93C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0975D3"/>
    <w:multiLevelType w:val="multilevel"/>
    <w:tmpl w:val="D26857C4"/>
    <w:lvl w:ilvl="0">
      <w:start w:val="3"/>
      <w:numFmt w:val="decimal"/>
      <w:lvlText w:val="%1."/>
      <w:lvlJc w:val="left"/>
      <w:pPr>
        <w:ind w:left="360" w:hanging="360"/>
      </w:pPr>
      <w:rPr>
        <w:rFonts w:eastAsiaTheme="minorHAnsi" w:hint="default"/>
        <w:color w:val="auto"/>
      </w:rPr>
    </w:lvl>
    <w:lvl w:ilvl="1">
      <w:start w:val="1"/>
      <w:numFmt w:val="decimal"/>
      <w:lvlText w:val="%1.%2."/>
      <w:lvlJc w:val="left"/>
      <w:pPr>
        <w:ind w:left="1080" w:hanging="720"/>
      </w:pPr>
      <w:rPr>
        <w:rFonts w:eastAsiaTheme="minorHAnsi" w:hint="default"/>
        <w:color w:val="auto"/>
      </w:rPr>
    </w:lvl>
    <w:lvl w:ilvl="2">
      <w:start w:val="1"/>
      <w:numFmt w:val="decimal"/>
      <w:lvlText w:val="%1.%2.%3."/>
      <w:lvlJc w:val="left"/>
      <w:pPr>
        <w:ind w:left="1440" w:hanging="720"/>
      </w:pPr>
      <w:rPr>
        <w:rFonts w:eastAsiaTheme="minorHAnsi" w:hint="default"/>
        <w:color w:val="auto"/>
      </w:rPr>
    </w:lvl>
    <w:lvl w:ilvl="3">
      <w:start w:val="1"/>
      <w:numFmt w:val="decimal"/>
      <w:lvlText w:val="%1.%2.%3.%4."/>
      <w:lvlJc w:val="left"/>
      <w:pPr>
        <w:ind w:left="2160" w:hanging="1080"/>
      </w:pPr>
      <w:rPr>
        <w:rFonts w:eastAsiaTheme="minorHAnsi" w:hint="default"/>
        <w:color w:val="auto"/>
      </w:rPr>
    </w:lvl>
    <w:lvl w:ilvl="4">
      <w:start w:val="1"/>
      <w:numFmt w:val="decimal"/>
      <w:lvlText w:val="%1.%2.%3.%4.%5."/>
      <w:lvlJc w:val="left"/>
      <w:pPr>
        <w:ind w:left="2880" w:hanging="1440"/>
      </w:pPr>
      <w:rPr>
        <w:rFonts w:eastAsiaTheme="minorHAnsi" w:hint="default"/>
        <w:color w:val="auto"/>
      </w:rPr>
    </w:lvl>
    <w:lvl w:ilvl="5">
      <w:start w:val="1"/>
      <w:numFmt w:val="decimal"/>
      <w:lvlText w:val="%1.%2.%3.%4.%5.%6."/>
      <w:lvlJc w:val="left"/>
      <w:pPr>
        <w:ind w:left="3240" w:hanging="1440"/>
      </w:pPr>
      <w:rPr>
        <w:rFonts w:eastAsiaTheme="minorHAnsi" w:hint="default"/>
        <w:color w:val="auto"/>
      </w:rPr>
    </w:lvl>
    <w:lvl w:ilvl="6">
      <w:start w:val="1"/>
      <w:numFmt w:val="decimal"/>
      <w:lvlText w:val="%1.%2.%3.%4.%5.%6.%7."/>
      <w:lvlJc w:val="left"/>
      <w:pPr>
        <w:ind w:left="3960" w:hanging="1800"/>
      </w:pPr>
      <w:rPr>
        <w:rFonts w:eastAsiaTheme="minorHAnsi" w:hint="default"/>
        <w:color w:val="auto"/>
      </w:rPr>
    </w:lvl>
    <w:lvl w:ilvl="7">
      <w:start w:val="1"/>
      <w:numFmt w:val="decimal"/>
      <w:lvlText w:val="%1.%2.%3.%4.%5.%6.%7.%8."/>
      <w:lvlJc w:val="left"/>
      <w:pPr>
        <w:ind w:left="4680" w:hanging="2160"/>
      </w:pPr>
      <w:rPr>
        <w:rFonts w:eastAsiaTheme="minorHAnsi" w:hint="default"/>
        <w:color w:val="auto"/>
      </w:rPr>
    </w:lvl>
    <w:lvl w:ilvl="8">
      <w:start w:val="1"/>
      <w:numFmt w:val="decimal"/>
      <w:lvlText w:val="%1.%2.%3.%4.%5.%6.%7.%8.%9."/>
      <w:lvlJc w:val="left"/>
      <w:pPr>
        <w:ind w:left="5040" w:hanging="2160"/>
      </w:pPr>
      <w:rPr>
        <w:rFonts w:eastAsiaTheme="minorHAnsi" w:hint="default"/>
        <w:color w:val="auto"/>
      </w:rPr>
    </w:lvl>
  </w:abstractNum>
  <w:abstractNum w:abstractNumId="10" w15:restartNumberingAfterBreak="0">
    <w:nsid w:val="2F68649C"/>
    <w:multiLevelType w:val="multilevel"/>
    <w:tmpl w:val="1F0C5F34"/>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1452AE"/>
    <w:multiLevelType w:val="hybridMultilevel"/>
    <w:tmpl w:val="7B8C2EC8"/>
    <w:lvl w:ilvl="0" w:tplc="E0D294F8">
      <w:start w:val="1"/>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A986A0A"/>
    <w:multiLevelType w:val="hybridMultilevel"/>
    <w:tmpl w:val="202A5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A502CD"/>
    <w:multiLevelType w:val="multilevel"/>
    <w:tmpl w:val="1528EF62"/>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2D6926"/>
    <w:multiLevelType w:val="multilevel"/>
    <w:tmpl w:val="B3DA30CA"/>
    <w:lvl w:ilvl="0">
      <w:start w:val="1"/>
      <w:numFmt w:val="decimal"/>
      <w:lvlText w:val="%1."/>
      <w:lvlJc w:val="left"/>
      <w:pPr>
        <w:ind w:left="720" w:hanging="360"/>
      </w:pPr>
      <w:rPr>
        <w:rFonts w:hint="default"/>
      </w:rPr>
    </w:lvl>
    <w:lvl w:ilvl="1">
      <w:start w:val="1"/>
      <w:numFmt w:val="decimal"/>
      <w:isLgl/>
      <w:lvlText w:val="%1.1."/>
      <w:lvlJc w:val="left"/>
      <w:pPr>
        <w:ind w:left="1080" w:hanging="720"/>
      </w:pPr>
      <w:rPr>
        <w:rFonts w:hint="default"/>
      </w:rPr>
    </w:lvl>
    <w:lvl w:ilvl="2">
      <w:start w:val="1"/>
      <w:numFmt w:val="decimal"/>
      <w:isLgl/>
      <w:lvlText w:val="%1.3.%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F0F381C"/>
    <w:multiLevelType w:val="hybridMultilevel"/>
    <w:tmpl w:val="C9C05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D2510"/>
    <w:multiLevelType w:val="hybridMultilevel"/>
    <w:tmpl w:val="90C68442"/>
    <w:lvl w:ilvl="0" w:tplc="7CC2BFC4">
      <w:start w:val="1"/>
      <w:numFmt w:val="decimal"/>
      <w:lvlText w:val="%1."/>
      <w:lvlJc w:val="left"/>
      <w:pPr>
        <w:ind w:left="720" w:hanging="360"/>
      </w:pPr>
      <w:rPr>
        <w:rFonts w:ascii="Tahoma" w:eastAsiaTheme="minorHAnsi" w:hAnsi="Tahoma" w:cs="Tahom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F5E75"/>
    <w:multiLevelType w:val="multilevel"/>
    <w:tmpl w:val="F962BFE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AB5CC5"/>
    <w:multiLevelType w:val="multilevel"/>
    <w:tmpl w:val="561E2C7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0D97356"/>
    <w:multiLevelType w:val="hybridMultilevel"/>
    <w:tmpl w:val="61267872"/>
    <w:lvl w:ilvl="0" w:tplc="A4A0119E">
      <w:start w:val="7"/>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35F4CE3"/>
    <w:multiLevelType w:val="multilevel"/>
    <w:tmpl w:val="D26857C4"/>
    <w:lvl w:ilvl="0">
      <w:start w:val="3"/>
      <w:numFmt w:val="decimal"/>
      <w:lvlText w:val="%1."/>
      <w:lvlJc w:val="left"/>
      <w:pPr>
        <w:ind w:left="360" w:hanging="360"/>
      </w:pPr>
      <w:rPr>
        <w:rFonts w:eastAsiaTheme="minorHAnsi" w:hint="default"/>
        <w:color w:val="auto"/>
      </w:rPr>
    </w:lvl>
    <w:lvl w:ilvl="1">
      <w:start w:val="1"/>
      <w:numFmt w:val="decimal"/>
      <w:lvlText w:val="%1.%2."/>
      <w:lvlJc w:val="left"/>
      <w:pPr>
        <w:ind w:left="1080" w:hanging="720"/>
      </w:pPr>
      <w:rPr>
        <w:rFonts w:eastAsiaTheme="minorHAnsi" w:hint="default"/>
        <w:color w:val="auto"/>
      </w:rPr>
    </w:lvl>
    <w:lvl w:ilvl="2">
      <w:start w:val="1"/>
      <w:numFmt w:val="decimal"/>
      <w:lvlText w:val="%1.%2.%3."/>
      <w:lvlJc w:val="left"/>
      <w:pPr>
        <w:ind w:left="1440" w:hanging="720"/>
      </w:pPr>
      <w:rPr>
        <w:rFonts w:eastAsiaTheme="minorHAnsi" w:hint="default"/>
        <w:color w:val="auto"/>
      </w:rPr>
    </w:lvl>
    <w:lvl w:ilvl="3">
      <w:start w:val="1"/>
      <w:numFmt w:val="decimal"/>
      <w:lvlText w:val="%1.%2.%3.%4."/>
      <w:lvlJc w:val="left"/>
      <w:pPr>
        <w:ind w:left="2160" w:hanging="1080"/>
      </w:pPr>
      <w:rPr>
        <w:rFonts w:eastAsiaTheme="minorHAnsi" w:hint="default"/>
        <w:color w:val="auto"/>
      </w:rPr>
    </w:lvl>
    <w:lvl w:ilvl="4">
      <w:start w:val="1"/>
      <w:numFmt w:val="decimal"/>
      <w:lvlText w:val="%1.%2.%3.%4.%5."/>
      <w:lvlJc w:val="left"/>
      <w:pPr>
        <w:ind w:left="2880" w:hanging="1440"/>
      </w:pPr>
      <w:rPr>
        <w:rFonts w:eastAsiaTheme="minorHAnsi" w:hint="default"/>
        <w:color w:val="auto"/>
      </w:rPr>
    </w:lvl>
    <w:lvl w:ilvl="5">
      <w:start w:val="1"/>
      <w:numFmt w:val="decimal"/>
      <w:lvlText w:val="%1.%2.%3.%4.%5.%6."/>
      <w:lvlJc w:val="left"/>
      <w:pPr>
        <w:ind w:left="3240" w:hanging="1440"/>
      </w:pPr>
      <w:rPr>
        <w:rFonts w:eastAsiaTheme="minorHAnsi" w:hint="default"/>
        <w:color w:val="auto"/>
      </w:rPr>
    </w:lvl>
    <w:lvl w:ilvl="6">
      <w:start w:val="1"/>
      <w:numFmt w:val="decimal"/>
      <w:lvlText w:val="%1.%2.%3.%4.%5.%6.%7."/>
      <w:lvlJc w:val="left"/>
      <w:pPr>
        <w:ind w:left="3960" w:hanging="1800"/>
      </w:pPr>
      <w:rPr>
        <w:rFonts w:eastAsiaTheme="minorHAnsi" w:hint="default"/>
        <w:color w:val="auto"/>
      </w:rPr>
    </w:lvl>
    <w:lvl w:ilvl="7">
      <w:start w:val="1"/>
      <w:numFmt w:val="decimal"/>
      <w:lvlText w:val="%1.%2.%3.%4.%5.%6.%7.%8."/>
      <w:lvlJc w:val="left"/>
      <w:pPr>
        <w:ind w:left="4680" w:hanging="2160"/>
      </w:pPr>
      <w:rPr>
        <w:rFonts w:eastAsiaTheme="minorHAnsi" w:hint="default"/>
        <w:color w:val="auto"/>
      </w:rPr>
    </w:lvl>
    <w:lvl w:ilvl="8">
      <w:start w:val="1"/>
      <w:numFmt w:val="decimal"/>
      <w:lvlText w:val="%1.%2.%3.%4.%5.%6.%7.%8.%9."/>
      <w:lvlJc w:val="left"/>
      <w:pPr>
        <w:ind w:left="5040" w:hanging="2160"/>
      </w:pPr>
      <w:rPr>
        <w:rFonts w:eastAsiaTheme="minorHAnsi" w:hint="default"/>
        <w:color w:val="auto"/>
      </w:rPr>
    </w:lvl>
  </w:abstractNum>
  <w:abstractNum w:abstractNumId="29" w15:restartNumberingAfterBreak="0">
    <w:nsid w:val="78A93489"/>
    <w:multiLevelType w:val="hybridMultilevel"/>
    <w:tmpl w:val="9F9A4D98"/>
    <w:lvl w:ilvl="0" w:tplc="FFFFFFFF">
      <w:start w:val="1"/>
      <w:numFmt w:val="decimal"/>
      <w:lvlText w:val="%1."/>
      <w:lvlJc w:val="left"/>
      <w:pPr>
        <w:ind w:left="720" w:hanging="360"/>
      </w:pPr>
      <w:rPr>
        <w:rFonts w:ascii="Tahoma" w:eastAsiaTheme="minorHAnsi" w:hAnsi="Tahoma" w:cs="Tahom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B8010E"/>
    <w:multiLevelType w:val="hybridMultilevel"/>
    <w:tmpl w:val="A5D2D488"/>
    <w:lvl w:ilvl="0" w:tplc="7026CB8E">
      <w:start w:val="1"/>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315B6"/>
    <w:multiLevelType w:val="multilevel"/>
    <w:tmpl w:val="5D0CEF1A"/>
    <w:lvl w:ilvl="0">
      <w:start w:val="1"/>
      <w:numFmt w:val="decimal"/>
      <w:lvlText w:val="%1."/>
      <w:lvlJc w:val="left"/>
      <w:pPr>
        <w:ind w:left="360" w:hanging="360"/>
      </w:pPr>
      <w:rPr>
        <w:rFonts w:ascii="Tahoma" w:hAnsi="Tahoma" w:hint="default"/>
      </w:rPr>
    </w:lvl>
    <w:lvl w:ilvl="1">
      <w:start w:val="1"/>
      <w:numFmt w:val="decimal"/>
      <w:lvlText w:val="%1.%2."/>
      <w:lvlJc w:val="left"/>
      <w:pPr>
        <w:ind w:left="720" w:hanging="720"/>
      </w:pPr>
      <w:rPr>
        <w:rFonts w:ascii="Tahoma" w:hAnsi="Tahoma" w:hint="default"/>
      </w:rPr>
    </w:lvl>
    <w:lvl w:ilvl="2">
      <w:start w:val="1"/>
      <w:numFmt w:val="decimal"/>
      <w:lvlText w:val="%1.%2.%3."/>
      <w:lvlJc w:val="left"/>
      <w:pPr>
        <w:ind w:left="720" w:hanging="720"/>
      </w:pPr>
      <w:rPr>
        <w:rFonts w:ascii="Tahoma" w:hAnsi="Tahoma" w:hint="default"/>
      </w:rPr>
    </w:lvl>
    <w:lvl w:ilvl="3">
      <w:start w:val="1"/>
      <w:numFmt w:val="decimal"/>
      <w:lvlText w:val="%1.%2.%3.%4."/>
      <w:lvlJc w:val="left"/>
      <w:pPr>
        <w:ind w:left="1080" w:hanging="1080"/>
      </w:pPr>
      <w:rPr>
        <w:rFonts w:ascii="Tahoma" w:hAnsi="Tahoma" w:hint="default"/>
      </w:rPr>
    </w:lvl>
    <w:lvl w:ilvl="4">
      <w:start w:val="1"/>
      <w:numFmt w:val="decimal"/>
      <w:lvlText w:val="%1.%2.%3.%4.%5."/>
      <w:lvlJc w:val="left"/>
      <w:pPr>
        <w:ind w:left="1080" w:hanging="1080"/>
      </w:pPr>
      <w:rPr>
        <w:rFonts w:ascii="Tahoma" w:hAnsi="Tahoma" w:hint="default"/>
      </w:rPr>
    </w:lvl>
    <w:lvl w:ilvl="5">
      <w:start w:val="1"/>
      <w:numFmt w:val="decimal"/>
      <w:lvlText w:val="%1.%2.%3.%4.%5.%6."/>
      <w:lvlJc w:val="left"/>
      <w:pPr>
        <w:ind w:left="1440" w:hanging="1440"/>
      </w:pPr>
      <w:rPr>
        <w:rFonts w:ascii="Tahoma" w:hAnsi="Tahoma" w:hint="default"/>
      </w:rPr>
    </w:lvl>
    <w:lvl w:ilvl="6">
      <w:start w:val="1"/>
      <w:numFmt w:val="decimal"/>
      <w:lvlText w:val="%1.%2.%3.%4.%5.%6.%7."/>
      <w:lvlJc w:val="left"/>
      <w:pPr>
        <w:ind w:left="1440" w:hanging="1440"/>
      </w:pPr>
      <w:rPr>
        <w:rFonts w:ascii="Tahoma" w:hAnsi="Tahoma" w:hint="default"/>
      </w:rPr>
    </w:lvl>
    <w:lvl w:ilvl="7">
      <w:start w:val="1"/>
      <w:numFmt w:val="decimal"/>
      <w:lvlText w:val="%1.%2.%3.%4.%5.%6.%7.%8."/>
      <w:lvlJc w:val="left"/>
      <w:pPr>
        <w:ind w:left="1800" w:hanging="1800"/>
      </w:pPr>
      <w:rPr>
        <w:rFonts w:ascii="Tahoma" w:hAnsi="Tahoma" w:hint="default"/>
      </w:rPr>
    </w:lvl>
    <w:lvl w:ilvl="8">
      <w:start w:val="1"/>
      <w:numFmt w:val="decimal"/>
      <w:lvlText w:val="%1.%2.%3.%4.%5.%6.%7.%8.%9."/>
      <w:lvlJc w:val="left"/>
      <w:pPr>
        <w:ind w:left="1800" w:hanging="1800"/>
      </w:pPr>
      <w:rPr>
        <w:rFonts w:ascii="Tahoma" w:hAnsi="Tahoma" w:hint="default"/>
      </w:rPr>
    </w:lvl>
  </w:abstractNum>
  <w:abstractNum w:abstractNumId="32" w15:restartNumberingAfterBreak="0">
    <w:nsid w:val="7C632617"/>
    <w:multiLevelType w:val="hybridMultilevel"/>
    <w:tmpl w:val="8800F4FC"/>
    <w:lvl w:ilvl="0" w:tplc="04B4ED8A">
      <w:start w:val="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F842EFD"/>
    <w:multiLevelType w:val="multilevel"/>
    <w:tmpl w:val="B9F20A98"/>
    <w:lvl w:ilvl="0">
      <w:start w:val="1"/>
      <w:numFmt w:val="decimal"/>
      <w:lvlText w:val="%1."/>
      <w:lvlJc w:val="left"/>
      <w:pPr>
        <w:ind w:left="720" w:hanging="360"/>
      </w:pPr>
      <w:rPr>
        <w:rFonts w:hint="default"/>
      </w:rPr>
    </w:lvl>
    <w:lvl w:ilvl="1">
      <w:start w:val="1"/>
      <w:numFmt w:val="decimal"/>
      <w:isLgl/>
      <w:lvlText w:val="%1.3."/>
      <w:lvlJc w:val="left"/>
      <w:pPr>
        <w:ind w:left="1080" w:hanging="720"/>
      </w:pPr>
      <w:rPr>
        <w:rFonts w:hint="default"/>
      </w:rPr>
    </w:lvl>
    <w:lvl w:ilvl="2">
      <w:start w:val="1"/>
      <w:numFmt w:val="decimal"/>
      <w:isLgl/>
      <w:lvlText w:val="%1.3.%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622884338">
    <w:abstractNumId w:val="25"/>
  </w:num>
  <w:num w:numId="2" w16cid:durableId="1724871316">
    <w:abstractNumId w:val="27"/>
  </w:num>
  <w:num w:numId="3" w16cid:durableId="1842963619">
    <w:abstractNumId w:val="8"/>
  </w:num>
  <w:num w:numId="4" w16cid:durableId="1254506901">
    <w:abstractNumId w:val="16"/>
  </w:num>
  <w:num w:numId="5" w16cid:durableId="1548957364">
    <w:abstractNumId w:val="4"/>
  </w:num>
  <w:num w:numId="6" w16cid:durableId="917516199">
    <w:abstractNumId w:val="23"/>
  </w:num>
  <w:num w:numId="7" w16cid:durableId="345138485">
    <w:abstractNumId w:val="15"/>
  </w:num>
  <w:num w:numId="8" w16cid:durableId="1888949729">
    <w:abstractNumId w:val="14"/>
  </w:num>
  <w:num w:numId="9" w16cid:durableId="667951495">
    <w:abstractNumId w:val="11"/>
  </w:num>
  <w:num w:numId="10" w16cid:durableId="1558667089">
    <w:abstractNumId w:val="13"/>
  </w:num>
  <w:num w:numId="11" w16cid:durableId="1165708802">
    <w:abstractNumId w:val="0"/>
  </w:num>
  <w:num w:numId="12" w16cid:durableId="2134640114">
    <w:abstractNumId w:val="1"/>
  </w:num>
  <w:num w:numId="13" w16cid:durableId="1293246905">
    <w:abstractNumId w:val="5"/>
  </w:num>
  <w:num w:numId="14" w16cid:durableId="2017222704">
    <w:abstractNumId w:val="21"/>
  </w:num>
  <w:num w:numId="15" w16cid:durableId="1954169241">
    <w:abstractNumId w:val="18"/>
  </w:num>
  <w:num w:numId="16" w16cid:durableId="900139159">
    <w:abstractNumId w:val="29"/>
  </w:num>
  <w:num w:numId="17" w16cid:durableId="965354093">
    <w:abstractNumId w:val="12"/>
  </w:num>
  <w:num w:numId="18" w16cid:durableId="158161734">
    <w:abstractNumId w:val="20"/>
  </w:num>
  <w:num w:numId="19" w16cid:durableId="730272038">
    <w:abstractNumId w:val="6"/>
  </w:num>
  <w:num w:numId="20" w16cid:durableId="1129929880">
    <w:abstractNumId w:val="17"/>
  </w:num>
  <w:num w:numId="21" w16cid:durableId="1343506400">
    <w:abstractNumId w:val="19"/>
  </w:num>
  <w:num w:numId="22" w16cid:durableId="135729632">
    <w:abstractNumId w:val="22"/>
  </w:num>
  <w:num w:numId="23" w16cid:durableId="1767113234">
    <w:abstractNumId w:val="33"/>
  </w:num>
  <w:num w:numId="24" w16cid:durableId="1066145154">
    <w:abstractNumId w:val="31"/>
  </w:num>
  <w:num w:numId="25" w16cid:durableId="2138402100">
    <w:abstractNumId w:val="9"/>
  </w:num>
  <w:num w:numId="26" w16cid:durableId="1486776996">
    <w:abstractNumId w:val="28"/>
  </w:num>
  <w:num w:numId="27" w16cid:durableId="255526915">
    <w:abstractNumId w:val="24"/>
  </w:num>
  <w:num w:numId="28" w16cid:durableId="1460880626">
    <w:abstractNumId w:val="30"/>
  </w:num>
  <w:num w:numId="29" w16cid:durableId="1856841487">
    <w:abstractNumId w:val="10"/>
  </w:num>
  <w:num w:numId="30" w16cid:durableId="83651891">
    <w:abstractNumId w:val="7"/>
  </w:num>
  <w:num w:numId="31" w16cid:durableId="1650403736">
    <w:abstractNumId w:val="3"/>
  </w:num>
  <w:num w:numId="32" w16cid:durableId="318964280">
    <w:abstractNumId w:val="2"/>
  </w:num>
  <w:num w:numId="33" w16cid:durableId="1199657400">
    <w:abstractNumId w:val="26"/>
  </w:num>
  <w:num w:numId="34" w16cid:durableId="15005821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05C"/>
    <w:rsid w:val="00002FE1"/>
    <w:rsid w:val="000033AF"/>
    <w:rsid w:val="000036D3"/>
    <w:rsid w:val="00006A1F"/>
    <w:rsid w:val="00010476"/>
    <w:rsid w:val="00022441"/>
    <w:rsid w:val="00023C37"/>
    <w:rsid w:val="00030324"/>
    <w:rsid w:val="000345B1"/>
    <w:rsid w:val="00035EFA"/>
    <w:rsid w:val="00036AC2"/>
    <w:rsid w:val="00037B33"/>
    <w:rsid w:val="000417BA"/>
    <w:rsid w:val="00041E66"/>
    <w:rsid w:val="00044DB5"/>
    <w:rsid w:val="00045AF9"/>
    <w:rsid w:val="00050458"/>
    <w:rsid w:val="000506EE"/>
    <w:rsid w:val="00052689"/>
    <w:rsid w:val="00057C81"/>
    <w:rsid w:val="0006041A"/>
    <w:rsid w:val="000627C3"/>
    <w:rsid w:val="000636F6"/>
    <w:rsid w:val="00066BE7"/>
    <w:rsid w:val="000756CD"/>
    <w:rsid w:val="00075F57"/>
    <w:rsid w:val="000801D0"/>
    <w:rsid w:val="00081EDD"/>
    <w:rsid w:val="00085245"/>
    <w:rsid w:val="00085713"/>
    <w:rsid w:val="00087B87"/>
    <w:rsid w:val="0009025A"/>
    <w:rsid w:val="000926D0"/>
    <w:rsid w:val="00094E70"/>
    <w:rsid w:val="00096C7C"/>
    <w:rsid w:val="000972E3"/>
    <w:rsid w:val="000A3236"/>
    <w:rsid w:val="000A5F92"/>
    <w:rsid w:val="000B0986"/>
    <w:rsid w:val="000B62EB"/>
    <w:rsid w:val="000C43E0"/>
    <w:rsid w:val="000C4784"/>
    <w:rsid w:val="000D5BA5"/>
    <w:rsid w:val="000D5F31"/>
    <w:rsid w:val="000D7A57"/>
    <w:rsid w:val="000E00A7"/>
    <w:rsid w:val="000E1423"/>
    <w:rsid w:val="000E1E4B"/>
    <w:rsid w:val="000E462D"/>
    <w:rsid w:val="000F0E95"/>
    <w:rsid w:val="000F3396"/>
    <w:rsid w:val="000F5B88"/>
    <w:rsid w:val="00102F88"/>
    <w:rsid w:val="00104BC4"/>
    <w:rsid w:val="00107DCC"/>
    <w:rsid w:val="0011024A"/>
    <w:rsid w:val="00110275"/>
    <w:rsid w:val="00110643"/>
    <w:rsid w:val="00116531"/>
    <w:rsid w:val="00117AF6"/>
    <w:rsid w:val="00120563"/>
    <w:rsid w:val="001215A4"/>
    <w:rsid w:val="001258D7"/>
    <w:rsid w:val="00127F9D"/>
    <w:rsid w:val="00133196"/>
    <w:rsid w:val="00134ADD"/>
    <w:rsid w:val="00135375"/>
    <w:rsid w:val="00137EC6"/>
    <w:rsid w:val="00142B69"/>
    <w:rsid w:val="00145CE7"/>
    <w:rsid w:val="00147293"/>
    <w:rsid w:val="001472B1"/>
    <w:rsid w:val="001501CD"/>
    <w:rsid w:val="00150666"/>
    <w:rsid w:val="00150FE7"/>
    <w:rsid w:val="00153664"/>
    <w:rsid w:val="00155117"/>
    <w:rsid w:val="001558EE"/>
    <w:rsid w:val="00161D10"/>
    <w:rsid w:val="00162185"/>
    <w:rsid w:val="00166164"/>
    <w:rsid w:val="00167338"/>
    <w:rsid w:val="00167B86"/>
    <w:rsid w:val="00177333"/>
    <w:rsid w:val="001820F0"/>
    <w:rsid w:val="001836E8"/>
    <w:rsid w:val="00186ABA"/>
    <w:rsid w:val="0018762A"/>
    <w:rsid w:val="00191FF0"/>
    <w:rsid w:val="001951AE"/>
    <w:rsid w:val="0019705E"/>
    <w:rsid w:val="001A1D22"/>
    <w:rsid w:val="001A302C"/>
    <w:rsid w:val="001A69EE"/>
    <w:rsid w:val="001C3FFB"/>
    <w:rsid w:val="001D3E37"/>
    <w:rsid w:val="001D51EE"/>
    <w:rsid w:val="001D5638"/>
    <w:rsid w:val="001D5CE2"/>
    <w:rsid w:val="001D7A97"/>
    <w:rsid w:val="001E5EC0"/>
    <w:rsid w:val="001E7CA8"/>
    <w:rsid w:val="001F76E0"/>
    <w:rsid w:val="001F7D70"/>
    <w:rsid w:val="00206F65"/>
    <w:rsid w:val="002074B5"/>
    <w:rsid w:val="00207973"/>
    <w:rsid w:val="0021211C"/>
    <w:rsid w:val="00212A1B"/>
    <w:rsid w:val="0021350A"/>
    <w:rsid w:val="00213CF7"/>
    <w:rsid w:val="002147F6"/>
    <w:rsid w:val="0021596D"/>
    <w:rsid w:val="00235407"/>
    <w:rsid w:val="00236630"/>
    <w:rsid w:val="00237DB1"/>
    <w:rsid w:val="0024034D"/>
    <w:rsid w:val="00243866"/>
    <w:rsid w:val="00243F98"/>
    <w:rsid w:val="00250CA8"/>
    <w:rsid w:val="00251D8A"/>
    <w:rsid w:val="002538F2"/>
    <w:rsid w:val="002605D7"/>
    <w:rsid w:val="0026103C"/>
    <w:rsid w:val="00262EF9"/>
    <w:rsid w:val="00263C77"/>
    <w:rsid w:val="0026457D"/>
    <w:rsid w:val="0026613B"/>
    <w:rsid w:val="00266E8B"/>
    <w:rsid w:val="00270CD2"/>
    <w:rsid w:val="002731CC"/>
    <w:rsid w:val="00273798"/>
    <w:rsid w:val="002746AA"/>
    <w:rsid w:val="002753C1"/>
    <w:rsid w:val="00280015"/>
    <w:rsid w:val="00282E2C"/>
    <w:rsid w:val="0028714C"/>
    <w:rsid w:val="002879A9"/>
    <w:rsid w:val="0029191E"/>
    <w:rsid w:val="00293372"/>
    <w:rsid w:val="00297D27"/>
    <w:rsid w:val="002A2DD1"/>
    <w:rsid w:val="002A4A7A"/>
    <w:rsid w:val="002A7375"/>
    <w:rsid w:val="002B016F"/>
    <w:rsid w:val="002B3ABF"/>
    <w:rsid w:val="002B42C2"/>
    <w:rsid w:val="002C23CA"/>
    <w:rsid w:val="002C2F4D"/>
    <w:rsid w:val="002C56EE"/>
    <w:rsid w:val="002C5892"/>
    <w:rsid w:val="002C6C28"/>
    <w:rsid w:val="002C73C0"/>
    <w:rsid w:val="002D0C9D"/>
    <w:rsid w:val="002D14D3"/>
    <w:rsid w:val="002E091C"/>
    <w:rsid w:val="002E25AD"/>
    <w:rsid w:val="002E274C"/>
    <w:rsid w:val="002E6CB7"/>
    <w:rsid w:val="002F119A"/>
    <w:rsid w:val="003025CC"/>
    <w:rsid w:val="00303420"/>
    <w:rsid w:val="003050A6"/>
    <w:rsid w:val="00306798"/>
    <w:rsid w:val="003067A7"/>
    <w:rsid w:val="00306DB8"/>
    <w:rsid w:val="00310D95"/>
    <w:rsid w:val="00314054"/>
    <w:rsid w:val="00314BB7"/>
    <w:rsid w:val="00314F0F"/>
    <w:rsid w:val="00324529"/>
    <w:rsid w:val="00324B56"/>
    <w:rsid w:val="003278A5"/>
    <w:rsid w:val="00331105"/>
    <w:rsid w:val="00337154"/>
    <w:rsid w:val="00340D08"/>
    <w:rsid w:val="00342A7F"/>
    <w:rsid w:val="003438A7"/>
    <w:rsid w:val="00346ABE"/>
    <w:rsid w:val="00351162"/>
    <w:rsid w:val="0035236F"/>
    <w:rsid w:val="00357AB4"/>
    <w:rsid w:val="00363086"/>
    <w:rsid w:val="003643F9"/>
    <w:rsid w:val="00371A4A"/>
    <w:rsid w:val="00372A87"/>
    <w:rsid w:val="0037469F"/>
    <w:rsid w:val="003751D2"/>
    <w:rsid w:val="00377A0F"/>
    <w:rsid w:val="00387221"/>
    <w:rsid w:val="003879F1"/>
    <w:rsid w:val="00390301"/>
    <w:rsid w:val="003912B2"/>
    <w:rsid w:val="0039238F"/>
    <w:rsid w:val="00393F1C"/>
    <w:rsid w:val="0039430C"/>
    <w:rsid w:val="003955E8"/>
    <w:rsid w:val="00395A48"/>
    <w:rsid w:val="003A5D22"/>
    <w:rsid w:val="003A6F23"/>
    <w:rsid w:val="003B04A1"/>
    <w:rsid w:val="003B0E13"/>
    <w:rsid w:val="003B1C6B"/>
    <w:rsid w:val="003B242B"/>
    <w:rsid w:val="003B54ED"/>
    <w:rsid w:val="003B54F6"/>
    <w:rsid w:val="003B592C"/>
    <w:rsid w:val="003C0227"/>
    <w:rsid w:val="003C1D54"/>
    <w:rsid w:val="003C2564"/>
    <w:rsid w:val="003C2E4D"/>
    <w:rsid w:val="003C7BF5"/>
    <w:rsid w:val="003D1FE5"/>
    <w:rsid w:val="003E48E6"/>
    <w:rsid w:val="003E55AB"/>
    <w:rsid w:val="004003FE"/>
    <w:rsid w:val="004036DD"/>
    <w:rsid w:val="0040484B"/>
    <w:rsid w:val="00405AD9"/>
    <w:rsid w:val="004129C6"/>
    <w:rsid w:val="00415144"/>
    <w:rsid w:val="00421206"/>
    <w:rsid w:val="00422E4A"/>
    <w:rsid w:val="0042537B"/>
    <w:rsid w:val="00430798"/>
    <w:rsid w:val="004359A3"/>
    <w:rsid w:val="00440921"/>
    <w:rsid w:val="00440E47"/>
    <w:rsid w:val="0044305F"/>
    <w:rsid w:val="00444F1D"/>
    <w:rsid w:val="00445524"/>
    <w:rsid w:val="004465CE"/>
    <w:rsid w:val="00450F44"/>
    <w:rsid w:val="00453BDE"/>
    <w:rsid w:val="00453FD5"/>
    <w:rsid w:val="00456594"/>
    <w:rsid w:val="00456EF1"/>
    <w:rsid w:val="00457E74"/>
    <w:rsid w:val="00460322"/>
    <w:rsid w:val="004645A4"/>
    <w:rsid w:val="004668E9"/>
    <w:rsid w:val="0046767F"/>
    <w:rsid w:val="0046784B"/>
    <w:rsid w:val="00477817"/>
    <w:rsid w:val="004827FE"/>
    <w:rsid w:val="004905EF"/>
    <w:rsid w:val="004956BA"/>
    <w:rsid w:val="00497427"/>
    <w:rsid w:val="004A0922"/>
    <w:rsid w:val="004A4B9C"/>
    <w:rsid w:val="004A4F70"/>
    <w:rsid w:val="004A54DE"/>
    <w:rsid w:val="004C1021"/>
    <w:rsid w:val="004D1872"/>
    <w:rsid w:val="004D18E5"/>
    <w:rsid w:val="004D1A20"/>
    <w:rsid w:val="004D3805"/>
    <w:rsid w:val="004D5F2C"/>
    <w:rsid w:val="004D65DF"/>
    <w:rsid w:val="004D6824"/>
    <w:rsid w:val="004E11A1"/>
    <w:rsid w:val="004E411E"/>
    <w:rsid w:val="004E7626"/>
    <w:rsid w:val="00503557"/>
    <w:rsid w:val="00504840"/>
    <w:rsid w:val="005053B3"/>
    <w:rsid w:val="00510F47"/>
    <w:rsid w:val="00511B99"/>
    <w:rsid w:val="00513A28"/>
    <w:rsid w:val="00515145"/>
    <w:rsid w:val="0051606E"/>
    <w:rsid w:val="00521D2C"/>
    <w:rsid w:val="00522B8A"/>
    <w:rsid w:val="005275BF"/>
    <w:rsid w:val="00530DB7"/>
    <w:rsid w:val="005359AE"/>
    <w:rsid w:val="00542F4A"/>
    <w:rsid w:val="005435E3"/>
    <w:rsid w:val="00544138"/>
    <w:rsid w:val="00544567"/>
    <w:rsid w:val="00546BBA"/>
    <w:rsid w:val="00554E5E"/>
    <w:rsid w:val="00557197"/>
    <w:rsid w:val="005577C9"/>
    <w:rsid w:val="005614A3"/>
    <w:rsid w:val="00564531"/>
    <w:rsid w:val="00567AB2"/>
    <w:rsid w:val="005707C4"/>
    <w:rsid w:val="0057385E"/>
    <w:rsid w:val="00573F42"/>
    <w:rsid w:val="00576093"/>
    <w:rsid w:val="005763CF"/>
    <w:rsid w:val="00585749"/>
    <w:rsid w:val="005925DF"/>
    <w:rsid w:val="0059358B"/>
    <w:rsid w:val="0059550F"/>
    <w:rsid w:val="00595B44"/>
    <w:rsid w:val="0059603D"/>
    <w:rsid w:val="00597A32"/>
    <w:rsid w:val="005A2DBD"/>
    <w:rsid w:val="005A3E50"/>
    <w:rsid w:val="005A4FF8"/>
    <w:rsid w:val="005B26D9"/>
    <w:rsid w:val="005B5406"/>
    <w:rsid w:val="005C1FF6"/>
    <w:rsid w:val="005C59A5"/>
    <w:rsid w:val="005C64ED"/>
    <w:rsid w:val="005C67FB"/>
    <w:rsid w:val="005D071F"/>
    <w:rsid w:val="005D1C55"/>
    <w:rsid w:val="005D2E58"/>
    <w:rsid w:val="005D5487"/>
    <w:rsid w:val="005E43CA"/>
    <w:rsid w:val="005F07DA"/>
    <w:rsid w:val="005F1374"/>
    <w:rsid w:val="005F1608"/>
    <w:rsid w:val="005F33BC"/>
    <w:rsid w:val="005F3523"/>
    <w:rsid w:val="005F5C35"/>
    <w:rsid w:val="006016E4"/>
    <w:rsid w:val="0060283B"/>
    <w:rsid w:val="00606E47"/>
    <w:rsid w:val="0061285D"/>
    <w:rsid w:val="006130D0"/>
    <w:rsid w:val="00614059"/>
    <w:rsid w:val="00616EC7"/>
    <w:rsid w:val="00621125"/>
    <w:rsid w:val="006234DE"/>
    <w:rsid w:val="0062745C"/>
    <w:rsid w:val="00631082"/>
    <w:rsid w:val="00632583"/>
    <w:rsid w:val="0064122C"/>
    <w:rsid w:val="00641CD5"/>
    <w:rsid w:val="00642ABF"/>
    <w:rsid w:val="0064593B"/>
    <w:rsid w:val="006535C4"/>
    <w:rsid w:val="006555B4"/>
    <w:rsid w:val="006564D1"/>
    <w:rsid w:val="006566AF"/>
    <w:rsid w:val="00657388"/>
    <w:rsid w:val="00663219"/>
    <w:rsid w:val="006645E5"/>
    <w:rsid w:val="00666497"/>
    <w:rsid w:val="0066656F"/>
    <w:rsid w:val="00666F21"/>
    <w:rsid w:val="00667009"/>
    <w:rsid w:val="00670BCB"/>
    <w:rsid w:val="00672D56"/>
    <w:rsid w:val="006743D3"/>
    <w:rsid w:val="00675CFF"/>
    <w:rsid w:val="0067744C"/>
    <w:rsid w:val="00677C9C"/>
    <w:rsid w:val="006804E1"/>
    <w:rsid w:val="00680B5A"/>
    <w:rsid w:val="0068364F"/>
    <w:rsid w:val="00686261"/>
    <w:rsid w:val="006869DC"/>
    <w:rsid w:val="0068732C"/>
    <w:rsid w:val="00691377"/>
    <w:rsid w:val="00695CE6"/>
    <w:rsid w:val="006A0610"/>
    <w:rsid w:val="006A2493"/>
    <w:rsid w:val="006A4871"/>
    <w:rsid w:val="006A7453"/>
    <w:rsid w:val="006B2188"/>
    <w:rsid w:val="006C0C57"/>
    <w:rsid w:val="006C2785"/>
    <w:rsid w:val="006C5FC5"/>
    <w:rsid w:val="006C62E1"/>
    <w:rsid w:val="006D0124"/>
    <w:rsid w:val="006E286C"/>
    <w:rsid w:val="006E39AC"/>
    <w:rsid w:val="006E3AFA"/>
    <w:rsid w:val="006E5F8B"/>
    <w:rsid w:val="006F1AD3"/>
    <w:rsid w:val="006F3598"/>
    <w:rsid w:val="006F3916"/>
    <w:rsid w:val="006F3E1B"/>
    <w:rsid w:val="006F5138"/>
    <w:rsid w:val="006F7DB0"/>
    <w:rsid w:val="00711EDA"/>
    <w:rsid w:val="00723807"/>
    <w:rsid w:val="00734EC7"/>
    <w:rsid w:val="00735C5C"/>
    <w:rsid w:val="00735C7C"/>
    <w:rsid w:val="00737FBC"/>
    <w:rsid w:val="00741DA0"/>
    <w:rsid w:val="0074656E"/>
    <w:rsid w:val="00754869"/>
    <w:rsid w:val="00754C70"/>
    <w:rsid w:val="0075727D"/>
    <w:rsid w:val="00763B17"/>
    <w:rsid w:val="00770201"/>
    <w:rsid w:val="007737E5"/>
    <w:rsid w:val="00783F2C"/>
    <w:rsid w:val="00784E92"/>
    <w:rsid w:val="00787B55"/>
    <w:rsid w:val="00794C54"/>
    <w:rsid w:val="00796570"/>
    <w:rsid w:val="007A496A"/>
    <w:rsid w:val="007A49A9"/>
    <w:rsid w:val="007A7D56"/>
    <w:rsid w:val="007B19FF"/>
    <w:rsid w:val="007B1F71"/>
    <w:rsid w:val="007C04C6"/>
    <w:rsid w:val="007C0C86"/>
    <w:rsid w:val="007C673B"/>
    <w:rsid w:val="007C73CE"/>
    <w:rsid w:val="007C7673"/>
    <w:rsid w:val="007D2023"/>
    <w:rsid w:val="007D71A6"/>
    <w:rsid w:val="007E26DA"/>
    <w:rsid w:val="007E7779"/>
    <w:rsid w:val="007F02E9"/>
    <w:rsid w:val="007F0F26"/>
    <w:rsid w:val="007F1744"/>
    <w:rsid w:val="007F537B"/>
    <w:rsid w:val="007F5A2E"/>
    <w:rsid w:val="007F6364"/>
    <w:rsid w:val="007F656A"/>
    <w:rsid w:val="007F6581"/>
    <w:rsid w:val="00802E2B"/>
    <w:rsid w:val="00804186"/>
    <w:rsid w:val="00804434"/>
    <w:rsid w:val="00804AE6"/>
    <w:rsid w:val="008145D2"/>
    <w:rsid w:val="008150B9"/>
    <w:rsid w:val="00815E77"/>
    <w:rsid w:val="00816128"/>
    <w:rsid w:val="008239B5"/>
    <w:rsid w:val="00823E96"/>
    <w:rsid w:val="0083617F"/>
    <w:rsid w:val="0083702A"/>
    <w:rsid w:val="0084341B"/>
    <w:rsid w:val="008435F7"/>
    <w:rsid w:val="00846720"/>
    <w:rsid w:val="0084721C"/>
    <w:rsid w:val="00850DE0"/>
    <w:rsid w:val="00860DB7"/>
    <w:rsid w:val="00861895"/>
    <w:rsid w:val="0086234F"/>
    <w:rsid w:val="00862B0A"/>
    <w:rsid w:val="00866CC3"/>
    <w:rsid w:val="00866D4D"/>
    <w:rsid w:val="0086787B"/>
    <w:rsid w:val="0087093F"/>
    <w:rsid w:val="00870E51"/>
    <w:rsid w:val="008719EC"/>
    <w:rsid w:val="00871A40"/>
    <w:rsid w:val="00872656"/>
    <w:rsid w:val="00873154"/>
    <w:rsid w:val="00883C84"/>
    <w:rsid w:val="008853D8"/>
    <w:rsid w:val="008867B7"/>
    <w:rsid w:val="00890167"/>
    <w:rsid w:val="00894802"/>
    <w:rsid w:val="008958D8"/>
    <w:rsid w:val="008A08C4"/>
    <w:rsid w:val="008A12B0"/>
    <w:rsid w:val="008A416B"/>
    <w:rsid w:val="008A4B77"/>
    <w:rsid w:val="008A5688"/>
    <w:rsid w:val="008A6379"/>
    <w:rsid w:val="008B6118"/>
    <w:rsid w:val="008C352C"/>
    <w:rsid w:val="008C5F58"/>
    <w:rsid w:val="008C7857"/>
    <w:rsid w:val="008D1237"/>
    <w:rsid w:val="008D1587"/>
    <w:rsid w:val="008D71CE"/>
    <w:rsid w:val="008D7C3A"/>
    <w:rsid w:val="008E2FF2"/>
    <w:rsid w:val="008E3205"/>
    <w:rsid w:val="008E5269"/>
    <w:rsid w:val="008E5517"/>
    <w:rsid w:val="008E7640"/>
    <w:rsid w:val="008F29B9"/>
    <w:rsid w:val="008F7933"/>
    <w:rsid w:val="00901A8C"/>
    <w:rsid w:val="00902B0E"/>
    <w:rsid w:val="00902D61"/>
    <w:rsid w:val="009101D2"/>
    <w:rsid w:val="009111EE"/>
    <w:rsid w:val="00912530"/>
    <w:rsid w:val="00913C9A"/>
    <w:rsid w:val="00914417"/>
    <w:rsid w:val="00916DEA"/>
    <w:rsid w:val="0091755E"/>
    <w:rsid w:val="0092083C"/>
    <w:rsid w:val="00920B68"/>
    <w:rsid w:val="0092310C"/>
    <w:rsid w:val="0093125D"/>
    <w:rsid w:val="009348EA"/>
    <w:rsid w:val="00936B73"/>
    <w:rsid w:val="0093718F"/>
    <w:rsid w:val="00941F8C"/>
    <w:rsid w:val="00941FF1"/>
    <w:rsid w:val="00942357"/>
    <w:rsid w:val="009457C9"/>
    <w:rsid w:val="00945DE4"/>
    <w:rsid w:val="00947E90"/>
    <w:rsid w:val="00953C78"/>
    <w:rsid w:val="00957CE1"/>
    <w:rsid w:val="009611E1"/>
    <w:rsid w:val="00961E37"/>
    <w:rsid w:val="00962BCB"/>
    <w:rsid w:val="0096317C"/>
    <w:rsid w:val="009631ED"/>
    <w:rsid w:val="00963BB1"/>
    <w:rsid w:val="00966960"/>
    <w:rsid w:val="0096765E"/>
    <w:rsid w:val="009701CA"/>
    <w:rsid w:val="00970C16"/>
    <w:rsid w:val="0097193B"/>
    <w:rsid w:val="00973E61"/>
    <w:rsid w:val="00976CA5"/>
    <w:rsid w:val="00983250"/>
    <w:rsid w:val="00986C1F"/>
    <w:rsid w:val="00996BFB"/>
    <w:rsid w:val="00996CB2"/>
    <w:rsid w:val="0099755B"/>
    <w:rsid w:val="009A07A4"/>
    <w:rsid w:val="009A413E"/>
    <w:rsid w:val="009A6CA7"/>
    <w:rsid w:val="009B2A97"/>
    <w:rsid w:val="009B4D1E"/>
    <w:rsid w:val="009B5C9B"/>
    <w:rsid w:val="009B791C"/>
    <w:rsid w:val="009C1D3B"/>
    <w:rsid w:val="009C3A6A"/>
    <w:rsid w:val="009C3DE2"/>
    <w:rsid w:val="009D3D32"/>
    <w:rsid w:val="009D7068"/>
    <w:rsid w:val="009E6A78"/>
    <w:rsid w:val="009E73AA"/>
    <w:rsid w:val="009E758A"/>
    <w:rsid w:val="009F288B"/>
    <w:rsid w:val="009F6288"/>
    <w:rsid w:val="00A00459"/>
    <w:rsid w:val="00A00CE7"/>
    <w:rsid w:val="00A024CA"/>
    <w:rsid w:val="00A03651"/>
    <w:rsid w:val="00A11117"/>
    <w:rsid w:val="00A14C5C"/>
    <w:rsid w:val="00A15DE2"/>
    <w:rsid w:val="00A21BFA"/>
    <w:rsid w:val="00A22D83"/>
    <w:rsid w:val="00A231CF"/>
    <w:rsid w:val="00A25854"/>
    <w:rsid w:val="00A27045"/>
    <w:rsid w:val="00A32864"/>
    <w:rsid w:val="00A328CC"/>
    <w:rsid w:val="00A3509A"/>
    <w:rsid w:val="00A354DA"/>
    <w:rsid w:val="00A4110C"/>
    <w:rsid w:val="00A452A4"/>
    <w:rsid w:val="00A5306B"/>
    <w:rsid w:val="00A53D42"/>
    <w:rsid w:val="00A54149"/>
    <w:rsid w:val="00A54392"/>
    <w:rsid w:val="00A55B42"/>
    <w:rsid w:val="00A61C02"/>
    <w:rsid w:val="00A62E72"/>
    <w:rsid w:val="00A6578D"/>
    <w:rsid w:val="00A66160"/>
    <w:rsid w:val="00A679D8"/>
    <w:rsid w:val="00A67B36"/>
    <w:rsid w:val="00A74DA6"/>
    <w:rsid w:val="00A7713A"/>
    <w:rsid w:val="00A77AC4"/>
    <w:rsid w:val="00A83917"/>
    <w:rsid w:val="00A85389"/>
    <w:rsid w:val="00A85CB5"/>
    <w:rsid w:val="00A86044"/>
    <w:rsid w:val="00A86E0B"/>
    <w:rsid w:val="00A947B9"/>
    <w:rsid w:val="00A9763D"/>
    <w:rsid w:val="00AB57A3"/>
    <w:rsid w:val="00AC295F"/>
    <w:rsid w:val="00AC2F0C"/>
    <w:rsid w:val="00AC2FCF"/>
    <w:rsid w:val="00AC36A2"/>
    <w:rsid w:val="00AC4C1B"/>
    <w:rsid w:val="00AC5358"/>
    <w:rsid w:val="00AD200A"/>
    <w:rsid w:val="00AD2DE8"/>
    <w:rsid w:val="00AD2DFB"/>
    <w:rsid w:val="00AD4A13"/>
    <w:rsid w:val="00AD7FB7"/>
    <w:rsid w:val="00AE0B76"/>
    <w:rsid w:val="00AE1420"/>
    <w:rsid w:val="00AE22A1"/>
    <w:rsid w:val="00AE2E0E"/>
    <w:rsid w:val="00AE38DB"/>
    <w:rsid w:val="00AF093F"/>
    <w:rsid w:val="00AF44EA"/>
    <w:rsid w:val="00AF4EBB"/>
    <w:rsid w:val="00AF58FE"/>
    <w:rsid w:val="00AF74F7"/>
    <w:rsid w:val="00B00807"/>
    <w:rsid w:val="00B01EE6"/>
    <w:rsid w:val="00B041EF"/>
    <w:rsid w:val="00B060F9"/>
    <w:rsid w:val="00B10D35"/>
    <w:rsid w:val="00B10D8B"/>
    <w:rsid w:val="00B11B38"/>
    <w:rsid w:val="00B1347C"/>
    <w:rsid w:val="00B209CC"/>
    <w:rsid w:val="00B25F4B"/>
    <w:rsid w:val="00B26985"/>
    <w:rsid w:val="00B27BA1"/>
    <w:rsid w:val="00B31091"/>
    <w:rsid w:val="00B33789"/>
    <w:rsid w:val="00B44664"/>
    <w:rsid w:val="00B46055"/>
    <w:rsid w:val="00B46A55"/>
    <w:rsid w:val="00B51B9F"/>
    <w:rsid w:val="00B52083"/>
    <w:rsid w:val="00B53C03"/>
    <w:rsid w:val="00B5423A"/>
    <w:rsid w:val="00B55B15"/>
    <w:rsid w:val="00B55CD5"/>
    <w:rsid w:val="00B61427"/>
    <w:rsid w:val="00B64368"/>
    <w:rsid w:val="00B7009E"/>
    <w:rsid w:val="00B71E69"/>
    <w:rsid w:val="00B72F2A"/>
    <w:rsid w:val="00B73A1B"/>
    <w:rsid w:val="00B74E98"/>
    <w:rsid w:val="00B76466"/>
    <w:rsid w:val="00B824FB"/>
    <w:rsid w:val="00B90A26"/>
    <w:rsid w:val="00B9320E"/>
    <w:rsid w:val="00B936B6"/>
    <w:rsid w:val="00B96830"/>
    <w:rsid w:val="00BA23DE"/>
    <w:rsid w:val="00BA5B4A"/>
    <w:rsid w:val="00BB75A9"/>
    <w:rsid w:val="00BC17B3"/>
    <w:rsid w:val="00BC1F57"/>
    <w:rsid w:val="00BC5561"/>
    <w:rsid w:val="00BC56A5"/>
    <w:rsid w:val="00BD1FDA"/>
    <w:rsid w:val="00BD3B7E"/>
    <w:rsid w:val="00BE19A5"/>
    <w:rsid w:val="00BE5662"/>
    <w:rsid w:val="00BE70D8"/>
    <w:rsid w:val="00BE7A1F"/>
    <w:rsid w:val="00BF05BB"/>
    <w:rsid w:val="00BF064E"/>
    <w:rsid w:val="00BF5E10"/>
    <w:rsid w:val="00BF7362"/>
    <w:rsid w:val="00C03E0F"/>
    <w:rsid w:val="00C05A16"/>
    <w:rsid w:val="00C05C79"/>
    <w:rsid w:val="00C064DF"/>
    <w:rsid w:val="00C11BF8"/>
    <w:rsid w:val="00C12E17"/>
    <w:rsid w:val="00C13CCD"/>
    <w:rsid w:val="00C17B81"/>
    <w:rsid w:val="00C20458"/>
    <w:rsid w:val="00C20683"/>
    <w:rsid w:val="00C2369D"/>
    <w:rsid w:val="00C23F61"/>
    <w:rsid w:val="00C24E0F"/>
    <w:rsid w:val="00C252CD"/>
    <w:rsid w:val="00C27D43"/>
    <w:rsid w:val="00C27DC8"/>
    <w:rsid w:val="00C37C55"/>
    <w:rsid w:val="00C45068"/>
    <w:rsid w:val="00C45D83"/>
    <w:rsid w:val="00C55426"/>
    <w:rsid w:val="00C579D1"/>
    <w:rsid w:val="00C57F1B"/>
    <w:rsid w:val="00C63E9F"/>
    <w:rsid w:val="00C64F17"/>
    <w:rsid w:val="00C740D3"/>
    <w:rsid w:val="00C74C52"/>
    <w:rsid w:val="00C76F39"/>
    <w:rsid w:val="00C82DD2"/>
    <w:rsid w:val="00C87BAF"/>
    <w:rsid w:val="00C93744"/>
    <w:rsid w:val="00C9627F"/>
    <w:rsid w:val="00C97435"/>
    <w:rsid w:val="00CA2CAF"/>
    <w:rsid w:val="00CB0562"/>
    <w:rsid w:val="00CB1E86"/>
    <w:rsid w:val="00CB4168"/>
    <w:rsid w:val="00CB53F8"/>
    <w:rsid w:val="00CC0FD4"/>
    <w:rsid w:val="00CC190B"/>
    <w:rsid w:val="00CC7090"/>
    <w:rsid w:val="00CC77BF"/>
    <w:rsid w:val="00CD0702"/>
    <w:rsid w:val="00CD7600"/>
    <w:rsid w:val="00CE45BB"/>
    <w:rsid w:val="00CE58E4"/>
    <w:rsid w:val="00CE62BB"/>
    <w:rsid w:val="00CE753D"/>
    <w:rsid w:val="00CE7D37"/>
    <w:rsid w:val="00CF0BBD"/>
    <w:rsid w:val="00CF37B3"/>
    <w:rsid w:val="00CF4E65"/>
    <w:rsid w:val="00CF5699"/>
    <w:rsid w:val="00CF6764"/>
    <w:rsid w:val="00CF7841"/>
    <w:rsid w:val="00CF7D89"/>
    <w:rsid w:val="00D01E32"/>
    <w:rsid w:val="00D038A6"/>
    <w:rsid w:val="00D04EFA"/>
    <w:rsid w:val="00D16294"/>
    <w:rsid w:val="00D165D9"/>
    <w:rsid w:val="00D207A6"/>
    <w:rsid w:val="00D21493"/>
    <w:rsid w:val="00D22153"/>
    <w:rsid w:val="00D3292C"/>
    <w:rsid w:val="00D373C5"/>
    <w:rsid w:val="00D37E33"/>
    <w:rsid w:val="00D402AB"/>
    <w:rsid w:val="00D4187E"/>
    <w:rsid w:val="00D4584F"/>
    <w:rsid w:val="00D529ED"/>
    <w:rsid w:val="00D55421"/>
    <w:rsid w:val="00D56BE7"/>
    <w:rsid w:val="00D60A46"/>
    <w:rsid w:val="00D656E0"/>
    <w:rsid w:val="00D67A04"/>
    <w:rsid w:val="00D70867"/>
    <w:rsid w:val="00D72917"/>
    <w:rsid w:val="00D753AB"/>
    <w:rsid w:val="00D75AB7"/>
    <w:rsid w:val="00D75B38"/>
    <w:rsid w:val="00D81FD4"/>
    <w:rsid w:val="00D82874"/>
    <w:rsid w:val="00D830A5"/>
    <w:rsid w:val="00D853C5"/>
    <w:rsid w:val="00D8759F"/>
    <w:rsid w:val="00D919BB"/>
    <w:rsid w:val="00D95359"/>
    <w:rsid w:val="00DA0E0F"/>
    <w:rsid w:val="00DA1C2D"/>
    <w:rsid w:val="00DA204C"/>
    <w:rsid w:val="00DA30A1"/>
    <w:rsid w:val="00DA4998"/>
    <w:rsid w:val="00DA773A"/>
    <w:rsid w:val="00DB0440"/>
    <w:rsid w:val="00DB0688"/>
    <w:rsid w:val="00DB1685"/>
    <w:rsid w:val="00DB2687"/>
    <w:rsid w:val="00DB6B03"/>
    <w:rsid w:val="00DB6BF0"/>
    <w:rsid w:val="00DB735E"/>
    <w:rsid w:val="00DB790B"/>
    <w:rsid w:val="00DC093E"/>
    <w:rsid w:val="00DC1AED"/>
    <w:rsid w:val="00DC5CA7"/>
    <w:rsid w:val="00DD1665"/>
    <w:rsid w:val="00DD3A79"/>
    <w:rsid w:val="00DD6116"/>
    <w:rsid w:val="00DD78D8"/>
    <w:rsid w:val="00DE7166"/>
    <w:rsid w:val="00DF1AC0"/>
    <w:rsid w:val="00DF5D61"/>
    <w:rsid w:val="00DF69FE"/>
    <w:rsid w:val="00DF6F0F"/>
    <w:rsid w:val="00E00313"/>
    <w:rsid w:val="00E0637F"/>
    <w:rsid w:val="00E06EA9"/>
    <w:rsid w:val="00E07E5E"/>
    <w:rsid w:val="00E11733"/>
    <w:rsid w:val="00E16A32"/>
    <w:rsid w:val="00E16F9D"/>
    <w:rsid w:val="00E17955"/>
    <w:rsid w:val="00E2089B"/>
    <w:rsid w:val="00E2122E"/>
    <w:rsid w:val="00E213AB"/>
    <w:rsid w:val="00E23375"/>
    <w:rsid w:val="00E24FF4"/>
    <w:rsid w:val="00E25F69"/>
    <w:rsid w:val="00E27038"/>
    <w:rsid w:val="00E3261E"/>
    <w:rsid w:val="00E3771D"/>
    <w:rsid w:val="00E379B6"/>
    <w:rsid w:val="00E41AEE"/>
    <w:rsid w:val="00E43079"/>
    <w:rsid w:val="00E4534C"/>
    <w:rsid w:val="00E45EC5"/>
    <w:rsid w:val="00E47930"/>
    <w:rsid w:val="00E53533"/>
    <w:rsid w:val="00E53D56"/>
    <w:rsid w:val="00E56E2F"/>
    <w:rsid w:val="00E5747A"/>
    <w:rsid w:val="00E57FE9"/>
    <w:rsid w:val="00E60C37"/>
    <w:rsid w:val="00E650E1"/>
    <w:rsid w:val="00E65762"/>
    <w:rsid w:val="00E66A3D"/>
    <w:rsid w:val="00E678B2"/>
    <w:rsid w:val="00E67CFC"/>
    <w:rsid w:val="00E7024A"/>
    <w:rsid w:val="00E70B27"/>
    <w:rsid w:val="00E717E2"/>
    <w:rsid w:val="00E75871"/>
    <w:rsid w:val="00E77965"/>
    <w:rsid w:val="00E8130D"/>
    <w:rsid w:val="00E8181C"/>
    <w:rsid w:val="00E81C67"/>
    <w:rsid w:val="00E846DB"/>
    <w:rsid w:val="00E903DD"/>
    <w:rsid w:val="00E93923"/>
    <w:rsid w:val="00E94975"/>
    <w:rsid w:val="00E970E0"/>
    <w:rsid w:val="00EA032F"/>
    <w:rsid w:val="00EA091D"/>
    <w:rsid w:val="00EA5035"/>
    <w:rsid w:val="00EA7EC4"/>
    <w:rsid w:val="00EB4177"/>
    <w:rsid w:val="00EB6CC2"/>
    <w:rsid w:val="00EC0548"/>
    <w:rsid w:val="00EC1B51"/>
    <w:rsid w:val="00EC634E"/>
    <w:rsid w:val="00EE1885"/>
    <w:rsid w:val="00EE7358"/>
    <w:rsid w:val="00EF1417"/>
    <w:rsid w:val="00EF3EFD"/>
    <w:rsid w:val="00F0212F"/>
    <w:rsid w:val="00F02288"/>
    <w:rsid w:val="00F044C1"/>
    <w:rsid w:val="00F0453A"/>
    <w:rsid w:val="00F0510A"/>
    <w:rsid w:val="00F063E2"/>
    <w:rsid w:val="00F110B3"/>
    <w:rsid w:val="00F135A1"/>
    <w:rsid w:val="00F137EE"/>
    <w:rsid w:val="00F24B23"/>
    <w:rsid w:val="00F251CB"/>
    <w:rsid w:val="00F254D3"/>
    <w:rsid w:val="00F25CCA"/>
    <w:rsid w:val="00F26FB2"/>
    <w:rsid w:val="00F32A7C"/>
    <w:rsid w:val="00F350AC"/>
    <w:rsid w:val="00F44666"/>
    <w:rsid w:val="00F44F55"/>
    <w:rsid w:val="00F4695A"/>
    <w:rsid w:val="00F47722"/>
    <w:rsid w:val="00F500DD"/>
    <w:rsid w:val="00F54015"/>
    <w:rsid w:val="00F540C2"/>
    <w:rsid w:val="00F54CF8"/>
    <w:rsid w:val="00F602BF"/>
    <w:rsid w:val="00F608A7"/>
    <w:rsid w:val="00F61FBE"/>
    <w:rsid w:val="00F66FE1"/>
    <w:rsid w:val="00F67154"/>
    <w:rsid w:val="00F73FAF"/>
    <w:rsid w:val="00F76805"/>
    <w:rsid w:val="00F779BC"/>
    <w:rsid w:val="00F82E6C"/>
    <w:rsid w:val="00F851E2"/>
    <w:rsid w:val="00F85A5D"/>
    <w:rsid w:val="00F86097"/>
    <w:rsid w:val="00F959C6"/>
    <w:rsid w:val="00F96FBD"/>
    <w:rsid w:val="00FA1477"/>
    <w:rsid w:val="00FA19B6"/>
    <w:rsid w:val="00FA4C5C"/>
    <w:rsid w:val="00FA6046"/>
    <w:rsid w:val="00FB09F0"/>
    <w:rsid w:val="00FB3BFE"/>
    <w:rsid w:val="00FC32F3"/>
    <w:rsid w:val="00FC7757"/>
    <w:rsid w:val="00FD05E8"/>
    <w:rsid w:val="00FD0E08"/>
    <w:rsid w:val="00FD3063"/>
    <w:rsid w:val="00FD50BE"/>
    <w:rsid w:val="00FD5A9B"/>
    <w:rsid w:val="00FD7394"/>
    <w:rsid w:val="00FD73F2"/>
    <w:rsid w:val="00FE0770"/>
    <w:rsid w:val="00FE3836"/>
    <w:rsid w:val="00FE74C8"/>
    <w:rsid w:val="00FE7A0D"/>
    <w:rsid w:val="00FF3615"/>
    <w:rsid w:val="00FF46E9"/>
    <w:rsid w:val="00FF7038"/>
    <w:rsid w:val="08426255"/>
    <w:rsid w:val="08B0726C"/>
    <w:rsid w:val="0B7BC046"/>
    <w:rsid w:val="0D32C099"/>
    <w:rsid w:val="1209CC76"/>
    <w:rsid w:val="12772C99"/>
    <w:rsid w:val="13CDF0F5"/>
    <w:rsid w:val="160442AC"/>
    <w:rsid w:val="171011E1"/>
    <w:rsid w:val="1AA80A3A"/>
    <w:rsid w:val="1E6FF029"/>
    <w:rsid w:val="20A6869C"/>
    <w:rsid w:val="20AC19C1"/>
    <w:rsid w:val="212FD9D3"/>
    <w:rsid w:val="23FE2769"/>
    <w:rsid w:val="24767079"/>
    <w:rsid w:val="24BF8A29"/>
    <w:rsid w:val="250ADE4D"/>
    <w:rsid w:val="2566ECB3"/>
    <w:rsid w:val="28168321"/>
    <w:rsid w:val="283ACDF7"/>
    <w:rsid w:val="2A6977F7"/>
    <w:rsid w:val="2C096564"/>
    <w:rsid w:val="2CBD3559"/>
    <w:rsid w:val="2D72A885"/>
    <w:rsid w:val="2F551C20"/>
    <w:rsid w:val="31EC9B64"/>
    <w:rsid w:val="3236C41B"/>
    <w:rsid w:val="32B1FF88"/>
    <w:rsid w:val="3988C93C"/>
    <w:rsid w:val="3A45B8B3"/>
    <w:rsid w:val="3A738FB1"/>
    <w:rsid w:val="3AC9BCF1"/>
    <w:rsid w:val="3E32FEB1"/>
    <w:rsid w:val="412D4488"/>
    <w:rsid w:val="41359941"/>
    <w:rsid w:val="440C8220"/>
    <w:rsid w:val="45466047"/>
    <w:rsid w:val="4565A5EA"/>
    <w:rsid w:val="465273FD"/>
    <w:rsid w:val="46A01B17"/>
    <w:rsid w:val="48722F16"/>
    <w:rsid w:val="4A04FD56"/>
    <w:rsid w:val="4CB90BB2"/>
    <w:rsid w:val="4CEB02D4"/>
    <w:rsid w:val="4DAF6EDA"/>
    <w:rsid w:val="4EF858B1"/>
    <w:rsid w:val="51E02993"/>
    <w:rsid w:val="5289DAF3"/>
    <w:rsid w:val="549B4A3D"/>
    <w:rsid w:val="54E76630"/>
    <w:rsid w:val="56D5CA4F"/>
    <w:rsid w:val="5E42F008"/>
    <w:rsid w:val="5E7DE4B7"/>
    <w:rsid w:val="5FF7A2C4"/>
    <w:rsid w:val="603EBAF9"/>
    <w:rsid w:val="61BFC20F"/>
    <w:rsid w:val="658E398A"/>
    <w:rsid w:val="684FDC5B"/>
    <w:rsid w:val="69100216"/>
    <w:rsid w:val="6A4872BC"/>
    <w:rsid w:val="6B7D5A55"/>
    <w:rsid w:val="6FA7EB96"/>
    <w:rsid w:val="71A2D4F8"/>
    <w:rsid w:val="724ABB1C"/>
    <w:rsid w:val="7563F23B"/>
    <w:rsid w:val="78148DA2"/>
    <w:rsid w:val="79ADF658"/>
    <w:rsid w:val="7AFA6A74"/>
    <w:rsid w:val="7B74B8D5"/>
    <w:rsid w:val="7C7A86C4"/>
    <w:rsid w:val="7D96D99A"/>
    <w:rsid w:val="7E22623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158380ED-7A18-4BC0-BCA8-53B0F474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customStyle="1" w:styleId="AssecoTableTextJustified">
    <w:name w:val="Asseco Table Text Justified"/>
    <w:basedOn w:val="prastasis"/>
    <w:qFormat/>
    <w:rsid w:val="0057385E"/>
    <w:pPr>
      <w:spacing w:before="40" w:after="40" w:line="260" w:lineRule="atLeast"/>
      <w:jc w:val="both"/>
    </w:pPr>
    <w:rPr>
      <w:rFonts w:ascii="Calibri" w:eastAsia="Times New Roman" w:hAnsi="Calibri" w:cs="Times New Roman"/>
      <w:bCs/>
      <w:iCs/>
      <w:color w:val="000000"/>
      <w:lang w:eastAsia="pl-PL"/>
    </w:rPr>
  </w:style>
  <w:style w:type="paragraph" w:styleId="Pataisymai">
    <w:name w:val="Revision"/>
    <w:hidden/>
    <w:uiPriority w:val="99"/>
    <w:semiHidden/>
    <w:rsid w:val="004956BA"/>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07330">
      <w:bodyDiv w:val="1"/>
      <w:marLeft w:val="0"/>
      <w:marRight w:val="0"/>
      <w:marTop w:val="0"/>
      <w:marBottom w:val="0"/>
      <w:divBdr>
        <w:top w:val="none" w:sz="0" w:space="0" w:color="auto"/>
        <w:left w:val="none" w:sz="0" w:space="0" w:color="auto"/>
        <w:bottom w:val="none" w:sz="0" w:space="0" w:color="auto"/>
        <w:right w:val="none" w:sz="0" w:space="0" w:color="auto"/>
      </w:divBdr>
    </w:div>
    <w:div w:id="578640911">
      <w:bodyDiv w:val="1"/>
      <w:marLeft w:val="0"/>
      <w:marRight w:val="0"/>
      <w:marTop w:val="0"/>
      <w:marBottom w:val="0"/>
      <w:divBdr>
        <w:top w:val="none" w:sz="0" w:space="0" w:color="auto"/>
        <w:left w:val="none" w:sz="0" w:space="0" w:color="auto"/>
        <w:bottom w:val="none" w:sz="0" w:space="0" w:color="auto"/>
        <w:right w:val="none" w:sz="0" w:space="0" w:color="auto"/>
      </w:divBdr>
    </w:div>
    <w:div w:id="1455715189">
      <w:bodyDiv w:val="1"/>
      <w:marLeft w:val="0"/>
      <w:marRight w:val="0"/>
      <w:marTop w:val="0"/>
      <w:marBottom w:val="0"/>
      <w:divBdr>
        <w:top w:val="none" w:sz="0" w:space="0" w:color="auto"/>
        <w:left w:val="none" w:sz="0" w:space="0" w:color="auto"/>
        <w:bottom w:val="none" w:sz="0" w:space="0" w:color="auto"/>
        <w:right w:val="none" w:sz="0" w:space="0" w:color="auto"/>
      </w:divBdr>
    </w:div>
    <w:div w:id="191654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F95DC89B3A224775B0F1DDD4F4A3BF79"/>
        <w:category>
          <w:name w:val="General"/>
          <w:gallery w:val="placeholder"/>
        </w:category>
        <w:types>
          <w:type w:val="bbPlcHdr"/>
        </w:types>
        <w:behaviors>
          <w:behavior w:val="content"/>
        </w:behaviors>
        <w:guid w:val="{70E6E12A-1AF5-465F-8261-7C290B5B456D}"/>
      </w:docPartPr>
      <w:docPartBody>
        <w:p w:rsidR="00BA5B4A" w:rsidRDefault="00BA5B4A" w:rsidP="00BA5B4A">
          <w:pPr>
            <w:pStyle w:val="F95DC89B3A224775B0F1DDD4F4A3BF79"/>
          </w:pPr>
          <w:r w:rsidRPr="07A03002">
            <w:rPr>
              <w:rStyle w:val="Vietosrezervavimoenklotekstas"/>
            </w:rPr>
            <w:t>Choose an item.</w:t>
          </w:r>
        </w:p>
      </w:docPartBody>
    </w:docPart>
    <w:docPart>
      <w:docPartPr>
        <w:name w:val="5B5BF11BBCFD44A18E85457CD76A7C81"/>
        <w:category>
          <w:name w:val="General"/>
          <w:gallery w:val="placeholder"/>
        </w:category>
        <w:types>
          <w:type w:val="bbPlcHdr"/>
        </w:types>
        <w:behaviors>
          <w:behavior w:val="content"/>
        </w:behaviors>
        <w:guid w:val="{EA537895-22C5-4C1E-B685-F9767D28399C}"/>
      </w:docPartPr>
      <w:docPartBody>
        <w:p w:rsidR="00BA5B4A" w:rsidRDefault="00BA5B4A" w:rsidP="00BA5B4A">
          <w:pPr>
            <w:pStyle w:val="5B5BF11BBCFD44A18E85457CD76A7C81"/>
          </w:pPr>
          <w:r w:rsidRPr="07A03002">
            <w:rPr>
              <w:rStyle w:val="Vietosrezervavimoenklotekstas"/>
            </w:rPr>
            <w:t>Choose an item.</w:t>
          </w:r>
        </w:p>
      </w:docPartBody>
    </w:docPart>
    <w:docPart>
      <w:docPartPr>
        <w:name w:val="272B570B58F5439685034D2C544B5975"/>
        <w:category>
          <w:name w:val="Bendrosios nuostatos"/>
          <w:gallery w:val="placeholder"/>
        </w:category>
        <w:types>
          <w:type w:val="bbPlcHdr"/>
        </w:types>
        <w:behaviors>
          <w:behavior w:val="content"/>
        </w:behaviors>
        <w:guid w:val="{BD0456D2-F5A2-40D5-A775-FCFE4AAE7CEE}"/>
      </w:docPartPr>
      <w:docPartBody>
        <w:p w:rsidR="005F05A2" w:rsidRDefault="00E76E4C" w:rsidP="00E76E4C">
          <w:pPr>
            <w:pStyle w:val="272B570B58F5439685034D2C544B5975"/>
          </w:pPr>
          <w:r w:rsidRPr="07A0300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33AF"/>
    <w:rsid w:val="00010476"/>
    <w:rsid w:val="000235FA"/>
    <w:rsid w:val="00030324"/>
    <w:rsid w:val="00035B9F"/>
    <w:rsid w:val="00085E03"/>
    <w:rsid w:val="00095726"/>
    <w:rsid w:val="000C1C80"/>
    <w:rsid w:val="000D5CD7"/>
    <w:rsid w:val="000D7B92"/>
    <w:rsid w:val="001331C6"/>
    <w:rsid w:val="001D5638"/>
    <w:rsid w:val="0028714C"/>
    <w:rsid w:val="00386980"/>
    <w:rsid w:val="00393F1C"/>
    <w:rsid w:val="00484786"/>
    <w:rsid w:val="004C059E"/>
    <w:rsid w:val="004E7E76"/>
    <w:rsid w:val="004F58AE"/>
    <w:rsid w:val="00507C8D"/>
    <w:rsid w:val="00524607"/>
    <w:rsid w:val="005363F3"/>
    <w:rsid w:val="0058303B"/>
    <w:rsid w:val="0059282D"/>
    <w:rsid w:val="005C59A5"/>
    <w:rsid w:val="005F05A2"/>
    <w:rsid w:val="00712C95"/>
    <w:rsid w:val="00721FA9"/>
    <w:rsid w:val="00735C5C"/>
    <w:rsid w:val="00777CF9"/>
    <w:rsid w:val="007B1F71"/>
    <w:rsid w:val="007C7673"/>
    <w:rsid w:val="007F6364"/>
    <w:rsid w:val="00891B5D"/>
    <w:rsid w:val="008B2A56"/>
    <w:rsid w:val="009111EE"/>
    <w:rsid w:val="00911B37"/>
    <w:rsid w:val="00941FF1"/>
    <w:rsid w:val="00986C1F"/>
    <w:rsid w:val="009F288B"/>
    <w:rsid w:val="00A06290"/>
    <w:rsid w:val="00A103A2"/>
    <w:rsid w:val="00A15DE2"/>
    <w:rsid w:val="00A52850"/>
    <w:rsid w:val="00A569EF"/>
    <w:rsid w:val="00A67B36"/>
    <w:rsid w:val="00AC295F"/>
    <w:rsid w:val="00AD200A"/>
    <w:rsid w:val="00AE7D93"/>
    <w:rsid w:val="00B202E5"/>
    <w:rsid w:val="00BA5B4A"/>
    <w:rsid w:val="00BD3B7E"/>
    <w:rsid w:val="00C05534"/>
    <w:rsid w:val="00C20458"/>
    <w:rsid w:val="00C24E0F"/>
    <w:rsid w:val="00CF6764"/>
    <w:rsid w:val="00D26F14"/>
    <w:rsid w:val="00D853C5"/>
    <w:rsid w:val="00DA30A1"/>
    <w:rsid w:val="00DC2600"/>
    <w:rsid w:val="00E00313"/>
    <w:rsid w:val="00E007B7"/>
    <w:rsid w:val="00E07696"/>
    <w:rsid w:val="00E37879"/>
    <w:rsid w:val="00E57FE9"/>
    <w:rsid w:val="00E76E4C"/>
    <w:rsid w:val="00E84C98"/>
    <w:rsid w:val="00EF0F07"/>
    <w:rsid w:val="00EF1FE4"/>
    <w:rsid w:val="00F254D3"/>
    <w:rsid w:val="00F54015"/>
    <w:rsid w:val="00F540C2"/>
    <w:rsid w:val="00F602BF"/>
    <w:rsid w:val="00F61CF5"/>
    <w:rsid w:val="00F779BC"/>
    <w:rsid w:val="00FE07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E76E4C"/>
    <w:rPr>
      <w:color w:val="808080"/>
    </w:rPr>
  </w:style>
  <w:style w:type="paragraph" w:customStyle="1" w:styleId="F95DC89B3A224775B0F1DDD4F4A3BF79">
    <w:name w:val="F95DC89B3A224775B0F1DDD4F4A3BF79"/>
    <w:rsid w:val="00BA5B4A"/>
    <w:pPr>
      <w:spacing w:line="278" w:lineRule="auto"/>
    </w:pPr>
    <w:rPr>
      <w:kern w:val="2"/>
      <w:sz w:val="24"/>
      <w:szCs w:val="24"/>
      <w:lang w:val="en-US" w:eastAsia="en-US"/>
      <w14:ligatures w14:val="standardContextual"/>
    </w:rPr>
  </w:style>
  <w:style w:type="paragraph" w:customStyle="1" w:styleId="5B5BF11BBCFD44A18E85457CD76A7C81">
    <w:name w:val="5B5BF11BBCFD44A18E85457CD76A7C81"/>
    <w:rsid w:val="00BA5B4A"/>
    <w:pPr>
      <w:spacing w:line="278" w:lineRule="auto"/>
    </w:pPr>
    <w:rPr>
      <w:kern w:val="2"/>
      <w:sz w:val="24"/>
      <w:szCs w:val="24"/>
      <w:lang w:val="en-US" w:eastAsia="en-US"/>
      <w14:ligatures w14:val="standardContextual"/>
    </w:rPr>
  </w:style>
  <w:style w:type="paragraph" w:customStyle="1" w:styleId="CB69D05C16DE484DB9DE5086F93E78A6">
    <w:name w:val="CB69D05C16DE484DB9DE5086F93E78A6"/>
    <w:rsid w:val="00BA5B4A"/>
    <w:pPr>
      <w:spacing w:line="278" w:lineRule="auto"/>
    </w:pPr>
    <w:rPr>
      <w:kern w:val="2"/>
      <w:sz w:val="24"/>
      <w:szCs w:val="24"/>
      <w:lang w:val="en-US" w:eastAsia="en-US"/>
      <w14:ligatures w14:val="standardContextual"/>
    </w:rPr>
  </w:style>
  <w:style w:type="paragraph" w:customStyle="1" w:styleId="67BD0E7B8781450089B662B9A6857175">
    <w:name w:val="67BD0E7B8781450089B662B9A6857175"/>
    <w:rsid w:val="00BA5B4A"/>
    <w:pPr>
      <w:spacing w:line="278" w:lineRule="auto"/>
    </w:pPr>
    <w:rPr>
      <w:kern w:val="2"/>
      <w:sz w:val="24"/>
      <w:szCs w:val="24"/>
      <w:lang w:val="en-US" w:eastAsia="en-US"/>
      <w14:ligatures w14:val="standardContextual"/>
    </w:rPr>
  </w:style>
  <w:style w:type="paragraph" w:customStyle="1" w:styleId="FB47CD6D78CB40A3B6126F0165F5FE5E">
    <w:name w:val="FB47CD6D78CB40A3B6126F0165F5FE5E"/>
    <w:rsid w:val="0028714C"/>
    <w:pPr>
      <w:spacing w:line="278" w:lineRule="auto"/>
    </w:pPr>
    <w:rPr>
      <w:kern w:val="2"/>
      <w:sz w:val="24"/>
      <w:szCs w:val="24"/>
      <w:lang w:val="en-US" w:eastAsia="en-US"/>
      <w14:ligatures w14:val="standardContextual"/>
    </w:rPr>
  </w:style>
  <w:style w:type="paragraph" w:customStyle="1" w:styleId="272B570B58F5439685034D2C544B5975">
    <w:name w:val="272B570B58F5439685034D2C544B5975"/>
    <w:rsid w:val="00E76E4C"/>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2.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890C9056-EB81-4984-907C-11E22D73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1931</Words>
  <Characters>11008</Characters>
  <Application>Microsoft Office Word</Application>
  <DocSecurity>0</DocSecurity>
  <Lines>91</Lines>
  <Paragraphs>25</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3</cp:revision>
  <dcterms:created xsi:type="dcterms:W3CDTF">2025-09-05T07:53:00Z</dcterms:created>
  <dcterms:modified xsi:type="dcterms:W3CDTF">2025-09-05T08:00:00Z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